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84" w:rsidRDefault="007F03C4" w:rsidP="005D7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A0">
        <w:rPr>
          <w:rFonts w:ascii="Times New Roman" w:hAnsi="Times New Roman" w:cs="Times New Roman"/>
          <w:b/>
          <w:sz w:val="32"/>
          <w:szCs w:val="32"/>
        </w:rPr>
        <w:t>Памяти Валентина Григорьевича Распутина.</w:t>
      </w:r>
    </w:p>
    <w:p w:rsidR="001C31A0" w:rsidRPr="001C31A0" w:rsidRDefault="001C31A0" w:rsidP="00DB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31A0">
        <w:rPr>
          <w:rFonts w:ascii="Times New Roman" w:hAnsi="Times New Roman" w:cs="Times New Roman"/>
          <w:sz w:val="32"/>
          <w:szCs w:val="32"/>
        </w:rPr>
        <w:t xml:space="preserve">15 </w:t>
      </w:r>
      <w:r>
        <w:rPr>
          <w:rFonts w:ascii="Times New Roman" w:hAnsi="Times New Roman" w:cs="Times New Roman"/>
          <w:sz w:val="32"/>
          <w:szCs w:val="32"/>
        </w:rPr>
        <w:t xml:space="preserve">марта 2022 года в Информационно-библиотечном центре </w:t>
      </w:r>
      <w:r w:rsidR="00DB6F2C">
        <w:rPr>
          <w:rFonts w:ascii="Times New Roman" w:hAnsi="Times New Roman" w:cs="Times New Roman"/>
          <w:sz w:val="32"/>
          <w:szCs w:val="32"/>
        </w:rPr>
        <w:t>прошло совместное с детской библиотекой №31 «Алые паруса» мероприятие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6F2C">
        <w:rPr>
          <w:rFonts w:ascii="Times New Roman" w:hAnsi="Times New Roman" w:cs="Times New Roman"/>
          <w:sz w:val="32"/>
          <w:szCs w:val="32"/>
        </w:rPr>
        <w:t xml:space="preserve">в формате </w:t>
      </w:r>
      <w:r>
        <w:rPr>
          <w:rFonts w:ascii="Times New Roman" w:hAnsi="Times New Roman" w:cs="Times New Roman"/>
          <w:sz w:val="32"/>
          <w:szCs w:val="32"/>
        </w:rPr>
        <w:t>поэтичес</w:t>
      </w:r>
      <w:r w:rsidR="00DB6F2C">
        <w:rPr>
          <w:rFonts w:ascii="Times New Roman" w:hAnsi="Times New Roman" w:cs="Times New Roman"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баттл</w:t>
      </w:r>
      <w:r w:rsidR="00DB6F2C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среди учащихся 7 – 11 классов</w:t>
      </w:r>
      <w:r w:rsidR="00DB6F2C">
        <w:rPr>
          <w:rFonts w:ascii="Times New Roman" w:hAnsi="Times New Roman" w:cs="Times New Roman"/>
          <w:sz w:val="32"/>
          <w:szCs w:val="32"/>
        </w:rPr>
        <w:t>, посвященное</w:t>
      </w:r>
      <w:r>
        <w:rPr>
          <w:rFonts w:ascii="Times New Roman" w:hAnsi="Times New Roman" w:cs="Times New Roman"/>
          <w:sz w:val="32"/>
          <w:szCs w:val="32"/>
        </w:rPr>
        <w:t xml:space="preserve"> 85-летию со дня рождения Валентина Григорьевича Распутина.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4415">
        <w:rPr>
          <w:rFonts w:ascii="Times New Roman" w:hAnsi="Times New Roman" w:cs="Times New Roman"/>
          <w:sz w:val="32"/>
          <w:szCs w:val="32"/>
        </w:rPr>
        <w:t xml:space="preserve">В память о писателе было прочитано 32 стихотворения. Чтецкое соревнование прошло в три этапа. В итоге лучшими чтецами стихов стали: </w:t>
      </w:r>
      <w:proofErr w:type="spellStart"/>
      <w:r w:rsidR="00A34415">
        <w:rPr>
          <w:rFonts w:ascii="Times New Roman" w:hAnsi="Times New Roman" w:cs="Times New Roman"/>
          <w:sz w:val="32"/>
          <w:szCs w:val="32"/>
        </w:rPr>
        <w:t>Бырс</w:t>
      </w:r>
      <w:bookmarkStart w:id="0" w:name="_GoBack"/>
      <w:bookmarkEnd w:id="0"/>
      <w:r w:rsidR="00A34415">
        <w:rPr>
          <w:rFonts w:ascii="Times New Roman" w:hAnsi="Times New Roman" w:cs="Times New Roman"/>
          <w:sz w:val="32"/>
          <w:szCs w:val="32"/>
        </w:rPr>
        <w:t>ану</w:t>
      </w:r>
      <w:proofErr w:type="spellEnd"/>
      <w:r w:rsidR="00A34415">
        <w:rPr>
          <w:rFonts w:ascii="Times New Roman" w:hAnsi="Times New Roman" w:cs="Times New Roman"/>
          <w:sz w:val="32"/>
          <w:szCs w:val="32"/>
        </w:rPr>
        <w:t xml:space="preserve"> Глеб (7Д класс) и </w:t>
      </w:r>
      <w:proofErr w:type="spellStart"/>
      <w:r w:rsidR="00A34415">
        <w:rPr>
          <w:rFonts w:ascii="Times New Roman" w:hAnsi="Times New Roman" w:cs="Times New Roman"/>
          <w:sz w:val="32"/>
          <w:szCs w:val="32"/>
        </w:rPr>
        <w:t>Саломатов</w:t>
      </w:r>
      <w:proofErr w:type="spellEnd"/>
      <w:r w:rsidR="00A34415">
        <w:rPr>
          <w:rFonts w:ascii="Times New Roman" w:hAnsi="Times New Roman" w:cs="Times New Roman"/>
          <w:sz w:val="32"/>
          <w:szCs w:val="32"/>
        </w:rPr>
        <w:t xml:space="preserve"> Дмитрий (9Е класс)</w:t>
      </w:r>
      <w:r w:rsidR="00973DDB">
        <w:rPr>
          <w:rFonts w:ascii="Times New Roman" w:hAnsi="Times New Roman" w:cs="Times New Roman"/>
          <w:sz w:val="32"/>
          <w:szCs w:val="32"/>
        </w:rPr>
        <w:t xml:space="preserve">. Им были </w:t>
      </w:r>
      <w:r w:rsidR="00DB6F2C">
        <w:rPr>
          <w:rFonts w:ascii="Times New Roman" w:hAnsi="Times New Roman" w:cs="Times New Roman"/>
          <w:sz w:val="32"/>
          <w:szCs w:val="32"/>
        </w:rPr>
        <w:t>в</w:t>
      </w:r>
      <w:r w:rsidR="00A34415">
        <w:rPr>
          <w:rFonts w:ascii="Times New Roman" w:hAnsi="Times New Roman" w:cs="Times New Roman"/>
          <w:sz w:val="32"/>
          <w:szCs w:val="32"/>
        </w:rPr>
        <w:t>ручены дипломы и сертификаты на 500 рублей в книжный магазин «</w:t>
      </w:r>
      <w:proofErr w:type="spellStart"/>
      <w:r w:rsidR="00A34415">
        <w:rPr>
          <w:rFonts w:ascii="Times New Roman" w:hAnsi="Times New Roman" w:cs="Times New Roman"/>
          <w:sz w:val="32"/>
          <w:szCs w:val="32"/>
        </w:rPr>
        <w:t>Продалит</w:t>
      </w:r>
      <w:proofErr w:type="spellEnd"/>
      <w:r w:rsidR="00A34415">
        <w:rPr>
          <w:rFonts w:ascii="Times New Roman" w:hAnsi="Times New Roman" w:cs="Times New Roman"/>
          <w:sz w:val="32"/>
          <w:szCs w:val="32"/>
        </w:rPr>
        <w:t>».</w:t>
      </w:r>
    </w:p>
    <w:p w:rsidR="007A128E" w:rsidRPr="00DB6F2C" w:rsidRDefault="007A128E" w:rsidP="00DB6F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DB6F2C">
        <w:rPr>
          <w:b/>
          <w:bCs/>
          <w:sz w:val="28"/>
          <w:szCs w:val="28"/>
        </w:rPr>
        <w:t>Валенти́н</w:t>
      </w:r>
      <w:proofErr w:type="spellEnd"/>
      <w:proofErr w:type="gramEnd"/>
      <w:r w:rsidRPr="00DB6F2C">
        <w:rPr>
          <w:b/>
          <w:bCs/>
          <w:sz w:val="28"/>
          <w:szCs w:val="28"/>
        </w:rPr>
        <w:t xml:space="preserve"> </w:t>
      </w:r>
      <w:proofErr w:type="spellStart"/>
      <w:r w:rsidRPr="00DB6F2C">
        <w:rPr>
          <w:b/>
          <w:bCs/>
          <w:sz w:val="28"/>
          <w:szCs w:val="28"/>
        </w:rPr>
        <w:t>Григо́рьевич</w:t>
      </w:r>
      <w:proofErr w:type="spellEnd"/>
      <w:r w:rsidRPr="00DB6F2C">
        <w:rPr>
          <w:b/>
          <w:bCs/>
          <w:sz w:val="28"/>
          <w:szCs w:val="28"/>
        </w:rPr>
        <w:t xml:space="preserve"> </w:t>
      </w:r>
      <w:proofErr w:type="spellStart"/>
      <w:r w:rsidRPr="00DB6F2C">
        <w:rPr>
          <w:b/>
          <w:bCs/>
          <w:sz w:val="28"/>
          <w:szCs w:val="28"/>
        </w:rPr>
        <w:t>Распу́тин</w:t>
      </w:r>
      <w:proofErr w:type="spellEnd"/>
      <w:r w:rsidRPr="00DB6F2C">
        <w:rPr>
          <w:sz w:val="28"/>
          <w:szCs w:val="28"/>
        </w:rPr>
        <w:t> (</w:t>
      </w:r>
      <w:hyperlink r:id="rId6" w:tooltip="15 марта" w:history="1">
        <w:r w:rsidRPr="00DB6F2C">
          <w:rPr>
            <w:rStyle w:val="a4"/>
            <w:color w:val="auto"/>
            <w:sz w:val="28"/>
            <w:szCs w:val="28"/>
            <w:u w:val="none"/>
          </w:rPr>
          <w:t>15 марта</w:t>
        </w:r>
      </w:hyperlink>
      <w:r w:rsidRPr="00DB6F2C">
        <w:rPr>
          <w:sz w:val="28"/>
          <w:szCs w:val="28"/>
        </w:rPr>
        <w:t>  — </w:t>
      </w:r>
      <w:hyperlink r:id="rId7" w:tooltip="14 марта" w:history="1">
        <w:r w:rsidRPr="00DB6F2C">
          <w:rPr>
            <w:rStyle w:val="a4"/>
            <w:color w:val="auto"/>
            <w:sz w:val="28"/>
            <w:szCs w:val="28"/>
            <w:u w:val="none"/>
          </w:rPr>
          <w:t>14 марта</w:t>
        </w:r>
      </w:hyperlink>
      <w:r w:rsidRPr="00DB6F2C">
        <w:rPr>
          <w:sz w:val="28"/>
          <w:szCs w:val="28"/>
        </w:rPr>
        <w:t> </w:t>
      </w:r>
      <w:hyperlink r:id="rId8" w:tooltip="2015 год" w:history="1">
        <w:r w:rsidRPr="00DB6F2C">
          <w:rPr>
            <w:rStyle w:val="a4"/>
            <w:color w:val="auto"/>
            <w:sz w:val="28"/>
            <w:szCs w:val="28"/>
            <w:u w:val="none"/>
          </w:rPr>
          <w:t>2015</w:t>
        </w:r>
      </w:hyperlink>
      <w:r w:rsidRPr="00DB6F2C">
        <w:rPr>
          <w:sz w:val="28"/>
          <w:szCs w:val="28"/>
        </w:rPr>
        <w:t>) — </w:t>
      </w:r>
      <w:r w:rsidRPr="00DB6F2C">
        <w:rPr>
          <w:sz w:val="28"/>
          <w:szCs w:val="28"/>
        </w:rPr>
        <w:t>русский</w:t>
      </w:r>
      <w:r w:rsidRPr="00DB6F2C">
        <w:rPr>
          <w:sz w:val="28"/>
          <w:szCs w:val="28"/>
        </w:rPr>
        <w:t> советский писатель и публицист, общественный деятель</w:t>
      </w:r>
      <w:r w:rsidR="001C31A0" w:rsidRPr="00DB6F2C">
        <w:rPr>
          <w:sz w:val="28"/>
          <w:szCs w:val="28"/>
        </w:rPr>
        <w:t xml:space="preserve">, </w:t>
      </w:r>
      <w:r w:rsidR="001C31A0" w:rsidRPr="00DB6F2C">
        <w:rPr>
          <w:sz w:val="28"/>
          <w:szCs w:val="28"/>
        </w:rPr>
        <w:t>настоящий патриот своей родины.</w:t>
      </w:r>
      <w:r w:rsidRPr="00DB6F2C">
        <w:rPr>
          <w:sz w:val="28"/>
          <w:szCs w:val="28"/>
        </w:rPr>
        <w:t xml:space="preserve"> Один из наиболее значительных представителей «</w:t>
      </w:r>
      <w:hyperlink r:id="rId9" w:tooltip="Деревенская проза" w:history="1">
        <w:r w:rsidRPr="00DB6F2C">
          <w:rPr>
            <w:rStyle w:val="a4"/>
            <w:color w:val="auto"/>
            <w:sz w:val="28"/>
            <w:szCs w:val="28"/>
            <w:u w:val="none"/>
          </w:rPr>
          <w:t>деревенской прозы</w:t>
        </w:r>
      </w:hyperlink>
      <w:r w:rsidRPr="00DB6F2C">
        <w:rPr>
          <w:sz w:val="28"/>
          <w:szCs w:val="28"/>
        </w:rPr>
        <w:t>».</w:t>
      </w:r>
    </w:p>
    <w:p w:rsidR="007A128E" w:rsidRPr="00DB6F2C" w:rsidRDefault="007A128E" w:rsidP="00DB6F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F2C">
        <w:rPr>
          <w:sz w:val="28"/>
          <w:szCs w:val="28"/>
        </w:rPr>
        <w:t>Герой Социалистического Труда</w:t>
      </w:r>
      <w:r w:rsidR="005D7C3D" w:rsidRPr="00DB6F2C">
        <w:rPr>
          <w:sz w:val="28"/>
          <w:szCs w:val="28"/>
        </w:rPr>
        <w:t xml:space="preserve"> (1987). Лауреат </w:t>
      </w:r>
      <w:r w:rsidRPr="00DB6F2C">
        <w:rPr>
          <w:sz w:val="28"/>
          <w:szCs w:val="28"/>
        </w:rPr>
        <w:t>двух </w:t>
      </w:r>
      <w:hyperlink r:id="rId10" w:tooltip="Государственная премия СССР" w:history="1">
        <w:r w:rsidRPr="00DB6F2C">
          <w:rPr>
            <w:rStyle w:val="a4"/>
            <w:color w:val="auto"/>
            <w:sz w:val="28"/>
            <w:szCs w:val="28"/>
            <w:u w:val="none"/>
          </w:rPr>
          <w:t>Государственных премий СССР</w:t>
        </w:r>
      </w:hyperlink>
      <w:r w:rsidRPr="00DB6F2C">
        <w:rPr>
          <w:sz w:val="28"/>
          <w:szCs w:val="28"/>
        </w:rPr>
        <w:t> (1977, 1987), </w:t>
      </w:r>
      <w:hyperlink r:id="rId11" w:tooltip="Государственная премия Российской Федерации" w:history="1">
        <w:r w:rsidRPr="00DB6F2C">
          <w:rPr>
            <w:rStyle w:val="a4"/>
            <w:color w:val="auto"/>
            <w:sz w:val="28"/>
            <w:szCs w:val="28"/>
            <w:u w:val="none"/>
          </w:rPr>
          <w:t>Государственной премии России</w:t>
        </w:r>
      </w:hyperlink>
      <w:r w:rsidRPr="00DB6F2C">
        <w:rPr>
          <w:sz w:val="28"/>
          <w:szCs w:val="28"/>
        </w:rPr>
        <w:t> (</w:t>
      </w:r>
      <w:hyperlink r:id="rId12" w:tooltip="2012" w:history="1">
        <w:r w:rsidRPr="00DB6F2C">
          <w:rPr>
            <w:rStyle w:val="a4"/>
            <w:color w:val="auto"/>
            <w:sz w:val="28"/>
            <w:szCs w:val="28"/>
            <w:u w:val="none"/>
          </w:rPr>
          <w:t>2012</w:t>
        </w:r>
      </w:hyperlink>
      <w:r w:rsidR="001C31A0" w:rsidRPr="00DB6F2C">
        <w:rPr>
          <w:sz w:val="28"/>
          <w:szCs w:val="28"/>
        </w:rPr>
        <w:t xml:space="preserve">), </w:t>
      </w:r>
      <w:r w:rsidRPr="00DB6F2C">
        <w:rPr>
          <w:sz w:val="28"/>
          <w:szCs w:val="28"/>
        </w:rPr>
        <w:t> </w:t>
      </w:r>
      <w:r w:rsidRPr="00DB6F2C">
        <w:rPr>
          <w:sz w:val="28"/>
          <w:szCs w:val="28"/>
        </w:rPr>
        <w:t>Премии Правительства РФ</w:t>
      </w:r>
      <w:r w:rsidRPr="00DB6F2C">
        <w:rPr>
          <w:sz w:val="28"/>
          <w:szCs w:val="28"/>
        </w:rPr>
        <w:t> (</w:t>
      </w:r>
      <w:hyperlink r:id="rId13" w:tooltip="2010" w:history="1">
        <w:r w:rsidRPr="00DB6F2C">
          <w:rPr>
            <w:rStyle w:val="a4"/>
            <w:color w:val="auto"/>
            <w:sz w:val="28"/>
            <w:szCs w:val="28"/>
            <w:u w:val="none"/>
          </w:rPr>
          <w:t>2010</w:t>
        </w:r>
      </w:hyperlink>
      <w:r w:rsidRPr="00DB6F2C">
        <w:rPr>
          <w:sz w:val="28"/>
          <w:szCs w:val="28"/>
        </w:rPr>
        <w:t>). Член </w:t>
      </w:r>
      <w:hyperlink r:id="rId14" w:tooltip="Союз писателей СССР" w:history="1">
        <w:r w:rsidRPr="00DB6F2C">
          <w:rPr>
            <w:rStyle w:val="a4"/>
            <w:color w:val="auto"/>
            <w:sz w:val="28"/>
            <w:szCs w:val="28"/>
            <w:u w:val="none"/>
          </w:rPr>
          <w:t>Союза писателей СССР</w:t>
        </w:r>
      </w:hyperlink>
      <w:r w:rsidRPr="00DB6F2C">
        <w:rPr>
          <w:sz w:val="28"/>
          <w:szCs w:val="28"/>
        </w:rPr>
        <w:t> с </w:t>
      </w:r>
      <w:hyperlink r:id="rId15" w:tooltip="1977 год" w:history="1">
        <w:r w:rsidRPr="00DB6F2C">
          <w:rPr>
            <w:rStyle w:val="a4"/>
            <w:color w:val="auto"/>
            <w:sz w:val="28"/>
            <w:szCs w:val="28"/>
            <w:u w:val="none"/>
          </w:rPr>
          <w:t>1977 года</w:t>
        </w:r>
      </w:hyperlink>
      <w:r w:rsidRPr="00DB6F2C">
        <w:rPr>
          <w:sz w:val="28"/>
          <w:szCs w:val="28"/>
        </w:rPr>
        <w:t>.</w:t>
      </w:r>
    </w:p>
    <w:p w:rsidR="007A128E" w:rsidRPr="00DB6F2C" w:rsidRDefault="007A128E" w:rsidP="00DB6F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F2C">
        <w:rPr>
          <w:sz w:val="28"/>
          <w:szCs w:val="28"/>
        </w:rPr>
        <w:t>В 1991 году стал одним из вдохновителей создания </w:t>
      </w:r>
      <w:hyperlink r:id="rId16" w:tooltip="Петровская академия наук и искусств (страница отсутствует)" w:history="1">
        <w:r w:rsidRPr="00DB6F2C">
          <w:rPr>
            <w:rStyle w:val="a4"/>
            <w:color w:val="auto"/>
            <w:sz w:val="28"/>
            <w:szCs w:val="28"/>
            <w:u w:val="none"/>
          </w:rPr>
          <w:t>Петровской академии наук и искусств</w:t>
        </w:r>
      </w:hyperlink>
      <w:r w:rsidRPr="00DB6F2C">
        <w:rPr>
          <w:color w:val="202122"/>
          <w:sz w:val="28"/>
          <w:szCs w:val="28"/>
        </w:rPr>
        <w:t>. В 1994 году выступил инициатором соз</w:t>
      </w:r>
      <w:r w:rsidR="00025574" w:rsidRPr="00DB6F2C">
        <w:rPr>
          <w:color w:val="202122"/>
          <w:sz w:val="28"/>
          <w:szCs w:val="28"/>
        </w:rPr>
        <w:t>дания Всероссийского фестиваля «</w:t>
      </w:r>
      <w:r w:rsidRPr="00DB6F2C">
        <w:rPr>
          <w:color w:val="202122"/>
          <w:sz w:val="28"/>
          <w:szCs w:val="28"/>
        </w:rPr>
        <w:t>Дни русской духовности и культуры</w:t>
      </w:r>
      <w:r w:rsidR="00025574" w:rsidRPr="00DB6F2C">
        <w:rPr>
          <w:color w:val="202122"/>
          <w:sz w:val="28"/>
          <w:szCs w:val="28"/>
        </w:rPr>
        <w:t>» «</w:t>
      </w:r>
      <w:hyperlink r:id="rId17" w:tooltip="Сияние России" w:history="1">
        <w:r w:rsidRPr="00DB6F2C">
          <w:rPr>
            <w:rStyle w:val="a4"/>
            <w:color w:val="auto"/>
            <w:sz w:val="28"/>
            <w:szCs w:val="28"/>
            <w:u w:val="none"/>
          </w:rPr>
          <w:t>Сияние России</w:t>
        </w:r>
      </w:hyperlink>
      <w:r w:rsidR="00025574" w:rsidRPr="00DB6F2C">
        <w:rPr>
          <w:sz w:val="28"/>
          <w:szCs w:val="28"/>
        </w:rPr>
        <w:t>»</w:t>
      </w:r>
      <w:r w:rsidRPr="00DB6F2C">
        <w:rPr>
          <w:sz w:val="28"/>
          <w:szCs w:val="28"/>
        </w:rPr>
        <w:t xml:space="preserve"> (Иркутск).</w:t>
      </w:r>
    </w:p>
    <w:p w:rsidR="007A128E" w:rsidRPr="00DB6F2C" w:rsidRDefault="007A128E" w:rsidP="00DB6F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F2C">
        <w:rPr>
          <w:rFonts w:ascii="Times New Roman" w:hAnsi="Times New Roman" w:cs="Times New Roman"/>
          <w:sz w:val="28"/>
          <w:szCs w:val="28"/>
        </w:rPr>
        <w:t>Самыми известными произведениями писателя Валентина Распутина стали повести «Уроки французского», «Прощание с Матёрой», «Пожар», «Последний срок», «Живи и помни».</w:t>
      </w:r>
    </w:p>
    <w:p w:rsidR="007A128E" w:rsidRPr="00DB6F2C" w:rsidRDefault="007A128E" w:rsidP="00DB6F2C">
      <w:pPr>
        <w:pStyle w:val="a3"/>
        <w:spacing w:before="0" w:beforeAutospacing="0" w:after="0" w:afterAutospacing="0" w:line="384" w:lineRule="atLeast"/>
        <w:ind w:firstLine="851"/>
        <w:jc w:val="both"/>
        <w:rPr>
          <w:color w:val="000000"/>
          <w:spacing w:val="3"/>
          <w:sz w:val="28"/>
          <w:szCs w:val="28"/>
        </w:rPr>
      </w:pPr>
      <w:r w:rsidRPr="00DB6F2C">
        <w:rPr>
          <w:color w:val="000000"/>
          <w:spacing w:val="3"/>
          <w:sz w:val="28"/>
          <w:szCs w:val="28"/>
        </w:rPr>
        <w:t xml:space="preserve">Читать Распутина трудно, порой мучительно. Но всегда после чтения его прозы становишься чуточку лучше. Душевно тоньше. </w:t>
      </w:r>
      <w:proofErr w:type="spellStart"/>
      <w:r w:rsidRPr="00DB6F2C">
        <w:rPr>
          <w:color w:val="000000"/>
          <w:spacing w:val="3"/>
          <w:sz w:val="28"/>
          <w:szCs w:val="28"/>
        </w:rPr>
        <w:t>Ранимее</w:t>
      </w:r>
      <w:proofErr w:type="spellEnd"/>
      <w:r w:rsidRPr="00DB6F2C">
        <w:rPr>
          <w:color w:val="000000"/>
          <w:spacing w:val="3"/>
          <w:sz w:val="28"/>
          <w:szCs w:val="28"/>
        </w:rPr>
        <w:t xml:space="preserve">. </w:t>
      </w:r>
      <w:proofErr w:type="spellStart"/>
      <w:r w:rsidRPr="00DB6F2C">
        <w:rPr>
          <w:color w:val="000000"/>
          <w:spacing w:val="3"/>
          <w:sz w:val="28"/>
          <w:szCs w:val="28"/>
        </w:rPr>
        <w:t>Благодарнее</w:t>
      </w:r>
      <w:proofErr w:type="spellEnd"/>
      <w:r w:rsidRPr="00DB6F2C">
        <w:rPr>
          <w:color w:val="000000"/>
          <w:spacing w:val="3"/>
          <w:sz w:val="28"/>
          <w:szCs w:val="28"/>
        </w:rPr>
        <w:t xml:space="preserve"> другим. </w:t>
      </w:r>
      <w:proofErr w:type="spellStart"/>
      <w:r w:rsidRPr="00DB6F2C">
        <w:rPr>
          <w:color w:val="000000"/>
          <w:spacing w:val="3"/>
          <w:sz w:val="28"/>
          <w:szCs w:val="28"/>
        </w:rPr>
        <w:t>Ответственнее</w:t>
      </w:r>
      <w:proofErr w:type="spellEnd"/>
      <w:r w:rsidRPr="00DB6F2C">
        <w:rPr>
          <w:color w:val="000000"/>
          <w:spacing w:val="3"/>
          <w:sz w:val="28"/>
          <w:szCs w:val="28"/>
        </w:rPr>
        <w:t xml:space="preserve"> за себя.</w:t>
      </w:r>
    </w:p>
    <w:p w:rsidR="00A34415" w:rsidRPr="001C31A0" w:rsidRDefault="00A34415" w:rsidP="00A34415">
      <w:pPr>
        <w:pStyle w:val="a3"/>
        <w:spacing w:before="0" w:beforeAutospacing="0" w:after="0" w:afterAutospacing="0" w:line="384" w:lineRule="atLeast"/>
        <w:ind w:firstLine="851"/>
        <w:rPr>
          <w:color w:val="000000"/>
          <w:spacing w:val="3"/>
          <w:sz w:val="28"/>
          <w:szCs w:val="28"/>
        </w:rPr>
      </w:pPr>
    </w:p>
    <w:p w:rsidR="007A128E" w:rsidRPr="00A34415" w:rsidRDefault="005D7C3D" w:rsidP="005D7C3D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Цитаты из произведений </w:t>
      </w:r>
      <w:r w:rsidR="007A128E" w:rsidRPr="00A344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ВАЛЕНТИНА РАСПУТИНА</w:t>
      </w:r>
    </w:p>
    <w:p w:rsidR="007A128E" w:rsidRPr="00A34415" w:rsidRDefault="007A128E" w:rsidP="00A344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"Странно: почему мы так же, как и перед родителями, всякий раз чувствуем свою вину перед учителями? И не за то вовсе, что было в школе, - нет, а за то, что сталось с нами после".</w:t>
      </w:r>
      <w:r w:rsidR="001C31A0"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("Уроки </w:t>
      </w:r>
      <w:proofErr w:type="gramStart"/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французского</w:t>
      </w:r>
      <w:proofErr w:type="gramEnd"/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")</w:t>
      </w:r>
      <w:r w:rsidR="005D7C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5D7C3D" w:rsidRDefault="005D7C3D" w:rsidP="00A344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Родина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прежде всего духовная земля, в которой соединяется прошлое и будущее твоего народа, а уж потом «Территория». «Эти двадцать убийственных лет».</w:t>
      </w:r>
    </w:p>
    <w:p w:rsidR="007A128E" w:rsidRPr="00A34415" w:rsidRDefault="007A128E" w:rsidP="00A344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"Чтобы понимать друг друга, много слов не надо. Много надо - чтобы не понимать".</w:t>
      </w:r>
      <w:r w:rsidR="001C31A0"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"Пожар")</w:t>
      </w:r>
      <w:r w:rsidR="005D7C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A128E" w:rsidRPr="00A34415" w:rsidRDefault="007A128E" w:rsidP="00A344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"Э-эх, до чего же мы все добрые по отдельности люди и до чего же безрассудно и много, как нарочно, все вместе творим зла!"</w:t>
      </w:r>
      <w:r w:rsidR="001C31A0"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("Прощание с </w:t>
      </w:r>
      <w:proofErr w:type="gramStart"/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Матёрой</w:t>
      </w:r>
      <w:proofErr w:type="gramEnd"/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")</w:t>
      </w:r>
      <w:r w:rsidR="001C31A0"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A128E" w:rsidRPr="00A34415" w:rsidRDefault="007A128E" w:rsidP="00A344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"Каждый может упасть. Но только не на колени. В любом положении надо держать фигуру".</w:t>
      </w:r>
      <w:r w:rsidR="001C31A0"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344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("Дочь Ивана; мать Ивана")</w:t>
      </w:r>
      <w:r w:rsidR="005D7C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C31A0" w:rsidRDefault="001C31A0" w:rsidP="00A34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7A128E" w:rsidRDefault="007A128E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C:\Users\Админ\Desktop\IMG-202203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20315-WA0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47CC2" wp14:editId="51B2D519">
            <wp:extent cx="2286000" cy="1981200"/>
            <wp:effectExtent l="0" t="0" r="0" b="0"/>
            <wp:docPr id="4" name="Рисунок 4" descr="C:\Users\Админ\Desktop\IMG-202203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0220315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5" b="21875"/>
                    <a:stretch/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49BDC" wp14:editId="0D8C17B3">
            <wp:extent cx="3048000" cy="2047875"/>
            <wp:effectExtent l="0" t="0" r="0" b="9525"/>
            <wp:docPr id="2" name="Рисунок 2" descr="C:\Users\Админ\Desktop\IMG-202203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20315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/>
                    <a:stretch/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04625" wp14:editId="7D0FDF1E">
            <wp:extent cx="2286000" cy="2333625"/>
            <wp:effectExtent l="0" t="0" r="0" b="9525"/>
            <wp:docPr id="3" name="Рисунок 3" descr="C:\Users\Админ\Desktop\IMG-2022031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220315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3438"/>
                    <a:stretch/>
                  </pic:blipFill>
                  <pic:spPr bwMode="auto">
                    <a:xfrm>
                      <a:off x="0" y="0"/>
                      <a:ext cx="2286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F2C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C" w:rsidRPr="001C31A0" w:rsidRDefault="00DB6F2C" w:rsidP="00A34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B6F2C" w:rsidRPr="001C31A0" w:rsidSect="00DB6F2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C57"/>
    <w:multiLevelType w:val="hybridMultilevel"/>
    <w:tmpl w:val="9996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33F4"/>
    <w:multiLevelType w:val="hybridMultilevel"/>
    <w:tmpl w:val="B03EE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8"/>
    <w:rsid w:val="00025574"/>
    <w:rsid w:val="001C31A0"/>
    <w:rsid w:val="005D7C3D"/>
    <w:rsid w:val="007A128E"/>
    <w:rsid w:val="007F03C4"/>
    <w:rsid w:val="00973DDB"/>
    <w:rsid w:val="00A34415"/>
    <w:rsid w:val="00A77440"/>
    <w:rsid w:val="00CF6328"/>
    <w:rsid w:val="00DB6F2C"/>
    <w:rsid w:val="00D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2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2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44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9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5_%D0%B3%D0%BE%D0%B4" TargetMode="External"/><Relationship Id="rId13" Type="http://schemas.openxmlformats.org/officeDocument/2006/relationships/hyperlink" Target="https://ru.wikipedia.org/wiki/2010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14_%D0%BC%D0%B0%D1%80%D1%82%D0%B0" TargetMode="External"/><Relationship Id="rId12" Type="http://schemas.openxmlformats.org/officeDocument/2006/relationships/hyperlink" Target="https://ru.wikipedia.org/wiki/2012" TargetMode="External"/><Relationship Id="rId17" Type="http://schemas.openxmlformats.org/officeDocument/2006/relationships/hyperlink" Target="https://ru.wikipedia.org/wiki/%D0%A1%D0%B8%D1%8F%D0%BD%D0%B8%D0%B5_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F%D0%B5%D1%82%D1%80%D0%BE%D0%B2%D1%81%D0%BA%D0%B0%D1%8F_%D0%B0%D0%BA%D0%B0%D0%B4%D0%B5%D0%BC%D0%B8%D1%8F_%D0%BD%D0%B0%D1%83%D0%BA_%D0%B8_%D0%B8%D1%81%D0%BA%D1%83%D1%81%D1%81%D1%82%D0%B2&amp;action=edit&amp;redlink=1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5_%D0%BC%D0%B0%D1%80%D1%82%D0%B0" TargetMode="External"/><Relationship Id="rId11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77_%D0%B3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0%D0%B5%D0%B2%D0%B5%D0%BD%D1%81%D0%BA%D0%B0%D1%8F_%D0%BF%D1%80%D0%BE%D0%B7%D0%B0" TargetMode="External"/><Relationship Id="rId14" Type="http://schemas.openxmlformats.org/officeDocument/2006/relationships/hyperlink" Target="https://ru.wikipedia.org/wiki/%D0%A1%D0%BE%D1%8E%D0%B7_%D0%BF%D0%B8%D1%81%D0%B0%D1%82%D0%B5%D0%BB%D0%B5%D0%B9_%D0%A1%D0%A1%D0%A1%D0%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2022-03-15T09:35:00Z</dcterms:created>
  <dcterms:modified xsi:type="dcterms:W3CDTF">2022-03-15T09:35:00Z</dcterms:modified>
</cp:coreProperties>
</file>