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6E" w:rsidRPr="00F5086E" w:rsidRDefault="00A73918" w:rsidP="00A73918">
      <w:pPr>
        <w:jc w:val="center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Информационно-библиотечный центр приглашает на выставку книг, посвященную 60-летию первого полета Юрия </w:t>
      </w:r>
      <w:r w:rsidR="00F5086E" w:rsidRPr="00F5086E">
        <w:rPr>
          <w:b/>
          <w:i/>
          <w:iCs/>
          <w:sz w:val="28"/>
          <w:szCs w:val="28"/>
        </w:rPr>
        <w:t xml:space="preserve"> Гагарина </w:t>
      </w:r>
      <w:r>
        <w:rPr>
          <w:b/>
          <w:i/>
          <w:iCs/>
          <w:sz w:val="28"/>
          <w:szCs w:val="28"/>
        </w:rPr>
        <w:t xml:space="preserve">в космическое пространство, с которого </w:t>
      </w:r>
      <w:r w:rsidR="00F5086E" w:rsidRPr="00F5086E">
        <w:rPr>
          <w:b/>
          <w:i/>
          <w:iCs/>
          <w:sz w:val="28"/>
          <w:szCs w:val="28"/>
        </w:rPr>
        <w:t xml:space="preserve"> </w:t>
      </w:r>
      <w:r w:rsidRPr="00A73918">
        <w:rPr>
          <w:b/>
          <w:i/>
          <w:iCs/>
          <w:sz w:val="28"/>
          <w:szCs w:val="28"/>
        </w:rPr>
        <w:t xml:space="preserve">началась история освоения </w:t>
      </w:r>
      <w:r>
        <w:rPr>
          <w:b/>
          <w:i/>
          <w:iCs/>
          <w:sz w:val="28"/>
          <w:szCs w:val="28"/>
        </w:rPr>
        <w:t xml:space="preserve">космоса </w:t>
      </w:r>
      <w:r w:rsidR="00F5086E" w:rsidRPr="00F5086E">
        <w:rPr>
          <w:b/>
          <w:i/>
          <w:iCs/>
          <w:sz w:val="28"/>
          <w:szCs w:val="28"/>
        </w:rPr>
        <w:t>человеком.</w:t>
      </w:r>
    </w:p>
    <w:p w:rsidR="00F5086E" w:rsidRPr="00A73918" w:rsidRDefault="00F5086E" w:rsidP="00A73918">
      <w:pPr>
        <w:spacing w:after="0" w:line="240" w:lineRule="auto"/>
        <w:ind w:firstLine="851"/>
        <w:rPr>
          <w:rFonts w:asciiTheme="majorHAnsi" w:hAnsiTheme="majorHAnsi"/>
          <w:sz w:val="28"/>
          <w:szCs w:val="28"/>
        </w:rPr>
      </w:pPr>
      <w:r w:rsidRPr="00A73918">
        <w:rPr>
          <w:rFonts w:asciiTheme="majorHAnsi" w:hAnsiTheme="majorHAnsi"/>
          <w:sz w:val="28"/>
          <w:szCs w:val="28"/>
        </w:rPr>
        <w:t>12 апреля 1961 года Юрий Гагарин стал </w:t>
      </w:r>
      <w:r w:rsidRPr="00A73918">
        <w:rPr>
          <w:rFonts w:asciiTheme="majorHAnsi" w:hAnsiTheme="majorHAnsi"/>
          <w:b/>
          <w:bCs/>
          <w:sz w:val="28"/>
          <w:szCs w:val="28"/>
        </w:rPr>
        <w:t>первым</w:t>
      </w:r>
      <w:r w:rsidRPr="00A73918">
        <w:rPr>
          <w:rFonts w:asciiTheme="majorHAnsi" w:hAnsiTheme="majorHAnsi"/>
          <w:sz w:val="28"/>
          <w:szCs w:val="28"/>
        </w:rPr>
        <w:t> </w:t>
      </w:r>
      <w:r w:rsidRPr="00A73918">
        <w:rPr>
          <w:rFonts w:asciiTheme="majorHAnsi" w:hAnsiTheme="majorHAnsi"/>
          <w:b/>
          <w:bCs/>
          <w:sz w:val="28"/>
          <w:szCs w:val="28"/>
        </w:rPr>
        <w:t>человеком</w:t>
      </w:r>
      <w:r w:rsidRPr="00A73918">
        <w:rPr>
          <w:rFonts w:asciiTheme="majorHAnsi" w:hAnsiTheme="majorHAnsi"/>
          <w:sz w:val="28"/>
          <w:szCs w:val="28"/>
        </w:rPr>
        <w:t> </w:t>
      </w:r>
      <w:r w:rsidRPr="00A73918">
        <w:rPr>
          <w:rFonts w:asciiTheme="majorHAnsi" w:hAnsiTheme="majorHAnsi"/>
          <w:b/>
          <w:bCs/>
          <w:sz w:val="28"/>
          <w:szCs w:val="28"/>
        </w:rPr>
        <w:t>в</w:t>
      </w:r>
      <w:r w:rsidRPr="00A73918">
        <w:rPr>
          <w:rFonts w:asciiTheme="majorHAnsi" w:hAnsiTheme="majorHAnsi"/>
          <w:sz w:val="28"/>
          <w:szCs w:val="28"/>
        </w:rPr>
        <w:t> мировой истории, совершившим </w:t>
      </w:r>
      <w:r w:rsidRPr="00A73918">
        <w:rPr>
          <w:rFonts w:asciiTheme="majorHAnsi" w:hAnsiTheme="majorHAnsi"/>
          <w:b/>
          <w:bCs/>
          <w:sz w:val="28"/>
          <w:szCs w:val="28"/>
        </w:rPr>
        <w:t>полёт</w:t>
      </w:r>
      <w:r w:rsidRPr="00A73918">
        <w:rPr>
          <w:rFonts w:asciiTheme="majorHAnsi" w:hAnsiTheme="majorHAnsi"/>
          <w:sz w:val="28"/>
          <w:szCs w:val="28"/>
        </w:rPr>
        <w:t> в космическое пространство. Ракета-носитель «Восток» с кораблём «Восток-</w:t>
      </w:r>
      <w:r w:rsidRPr="00A73918">
        <w:rPr>
          <w:rFonts w:asciiTheme="majorHAnsi" w:hAnsiTheme="majorHAnsi"/>
          <w:b/>
          <w:bCs/>
          <w:sz w:val="28"/>
          <w:szCs w:val="28"/>
        </w:rPr>
        <w:t>1</w:t>
      </w:r>
      <w:r w:rsidRPr="00A73918">
        <w:rPr>
          <w:rFonts w:asciiTheme="majorHAnsi" w:hAnsiTheme="majorHAnsi"/>
          <w:sz w:val="28"/>
          <w:szCs w:val="28"/>
        </w:rPr>
        <w:t xml:space="preserve">», на борту которого находился Гагарин, была запущена с космодрома Байконур.  Легендарный первый полёт человека в космос — великое событие не только для СССР и его правопреемницы России, но и для всего мира. </w:t>
      </w:r>
    </w:p>
    <w:p w:rsidR="00F5086E" w:rsidRPr="00A73918" w:rsidRDefault="00F5086E" w:rsidP="00A73918">
      <w:pPr>
        <w:spacing w:after="0" w:line="240" w:lineRule="auto"/>
        <w:ind w:firstLine="851"/>
        <w:rPr>
          <w:rFonts w:asciiTheme="majorHAnsi" w:hAnsiTheme="majorHAnsi"/>
          <w:sz w:val="28"/>
          <w:szCs w:val="28"/>
        </w:rPr>
      </w:pPr>
      <w:r w:rsidRPr="00A73918">
        <w:rPr>
          <w:rFonts w:asciiTheme="majorHAnsi" w:hAnsiTheme="majorHAnsi"/>
          <w:sz w:val="28"/>
          <w:szCs w:val="28"/>
        </w:rPr>
        <w:t xml:space="preserve">Данный полёт, безусловно, открыл новую эпоху — эпоху освоения человечеством ранее неизведанных и поражающих своими масштабами космических просторов. </w:t>
      </w:r>
    </w:p>
    <w:p w:rsidR="00F5086E" w:rsidRDefault="00F5086E" w:rsidP="00A73918">
      <w:pPr>
        <w:spacing w:after="0" w:line="240" w:lineRule="auto"/>
        <w:ind w:firstLine="851"/>
        <w:rPr>
          <w:rFonts w:asciiTheme="majorHAnsi" w:hAnsiTheme="majorHAnsi"/>
          <w:sz w:val="28"/>
          <w:szCs w:val="28"/>
        </w:rPr>
      </w:pPr>
      <w:r w:rsidRPr="00A73918">
        <w:rPr>
          <w:rFonts w:asciiTheme="majorHAnsi" w:hAnsiTheme="majorHAnsi"/>
          <w:sz w:val="28"/>
          <w:szCs w:val="28"/>
        </w:rPr>
        <w:t>И вполне закономерно, что каждый год именно в этот весенний день отмечается такой праздник, как День Космонавтики.</w:t>
      </w:r>
      <w:r w:rsidRPr="00A73918">
        <w:rPr>
          <w:rFonts w:asciiTheme="majorHAnsi" w:hAnsiTheme="majorHAnsi"/>
          <w:sz w:val="28"/>
          <w:szCs w:val="28"/>
        </w:rPr>
        <w:br/>
        <w:t>Навсегда советский гражданин Юрий Гагарин будет в нашей памяти и памяти наших потомков первым человеком,</w:t>
      </w:r>
      <w:r w:rsidRPr="00A73918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 xml:space="preserve"> </w:t>
      </w:r>
      <w:r w:rsidRPr="00A73918">
        <w:rPr>
          <w:rFonts w:asciiTheme="majorHAnsi" w:hAnsiTheme="majorHAnsi"/>
          <w:sz w:val="28"/>
          <w:szCs w:val="28"/>
        </w:rPr>
        <w:t>оказавшимся в космосе.</w:t>
      </w:r>
    </w:p>
    <w:p w:rsidR="00596CCE" w:rsidRDefault="00596CCE" w:rsidP="00A73918">
      <w:pPr>
        <w:spacing w:after="0" w:line="240" w:lineRule="auto"/>
        <w:ind w:firstLine="851"/>
        <w:rPr>
          <w:rFonts w:asciiTheme="majorHAnsi" w:hAnsiTheme="majorHAnsi"/>
          <w:sz w:val="28"/>
          <w:szCs w:val="28"/>
        </w:rPr>
      </w:pPr>
    </w:p>
    <w:p w:rsidR="00596CCE" w:rsidRPr="00A73918" w:rsidRDefault="00596CCE" w:rsidP="00596CCE">
      <w:pPr>
        <w:spacing w:after="0" w:line="240" w:lineRule="auto"/>
        <w:ind w:firstLine="851"/>
        <w:jc w:val="center"/>
        <w:rPr>
          <w:rFonts w:asciiTheme="majorHAnsi" w:hAnsiTheme="majorHAnsi"/>
          <w:sz w:val="28"/>
          <w:szCs w:val="28"/>
        </w:rPr>
      </w:pPr>
    </w:p>
    <w:p w:rsidR="00F5086E" w:rsidRPr="00A73918" w:rsidRDefault="00596CCE" w:rsidP="00596CCE">
      <w:pPr>
        <w:ind w:firstLine="851"/>
        <w:jc w:val="center"/>
        <w:rPr>
          <w:rFonts w:asciiTheme="majorHAnsi" w:hAnsiTheme="majorHAnsi"/>
          <w:sz w:val="28"/>
          <w:szCs w:val="28"/>
        </w:rPr>
      </w:pPr>
      <w:bookmarkStart w:id="0" w:name="_GoBack"/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3571016" cy="4762500"/>
            <wp:effectExtent l="0" t="0" r="0" b="0"/>
            <wp:docPr id="2" name="Рисунок 2" descr="C:\Users\Админ\Desktop\Выставка, посвяще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Выставка, посвящен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67" cy="47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086E" w:rsidRPr="00A73918" w:rsidSect="00596CCE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27"/>
    <w:rsid w:val="00343064"/>
    <w:rsid w:val="003B1AF8"/>
    <w:rsid w:val="00596CCE"/>
    <w:rsid w:val="00A73918"/>
    <w:rsid w:val="00B54B27"/>
    <w:rsid w:val="00F5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2021-04-08T01:59:00Z</dcterms:created>
  <dcterms:modified xsi:type="dcterms:W3CDTF">2021-04-08T03:14:00Z</dcterms:modified>
</cp:coreProperties>
</file>