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79" w:rsidRPr="00D44E79" w:rsidRDefault="00D44E79" w:rsidP="00D44E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E79">
        <w:rPr>
          <w:rFonts w:ascii="Times New Roman" w:hAnsi="Times New Roman" w:cs="Times New Roman"/>
          <w:b/>
          <w:bCs/>
          <w:sz w:val="28"/>
          <w:szCs w:val="28"/>
        </w:rPr>
        <w:t>Полезные ссылки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proofErr w:type="spell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ВебЛандия</w:t>
        </w:r>
        <w:proofErr w:type="spell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 xml:space="preserve"> - лучшие сайты для детей</w:t>
        </w:r>
      </w:hyperlink>
    </w:p>
    <w:p w:rsidR="00D44E79" w:rsidRPr="00D44E79" w:rsidRDefault="00D44E79" w:rsidP="00D44E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E79">
        <w:rPr>
          <w:rFonts w:ascii="Times New Roman" w:hAnsi="Times New Roman" w:cs="Times New Roman"/>
          <w:b/>
          <w:bCs/>
          <w:sz w:val="28"/>
          <w:szCs w:val="28"/>
        </w:rPr>
        <w:t>Интернет–ресурсы по безопасности в Интернете и правам детей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r w:rsidRPr="00D44E7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A3EDFE" wp14:editId="41EDDFE5">
            <wp:extent cx="956945" cy="712470"/>
            <wp:effectExtent l="0" t="0" r="0" b="0"/>
            <wp:docPr id="7" name="Рисунок 7" descr="http://bibliopskov.ru/img2014/k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pskov.ru/img2014/ko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Президент Росс</w:t>
        </w:r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и - гражданам школьного возраста</w:t>
        </w:r>
      </w:hyperlink>
      <w:r w:rsidRPr="00D44E79">
        <w:rPr>
          <w:rFonts w:ascii="Times New Roman" w:hAnsi="Times New Roman" w:cs="Times New Roman"/>
          <w:sz w:val="28"/>
          <w:szCs w:val="28"/>
        </w:rPr>
        <w:t>. Сайт рассказывает о демократическом институте президентства, действующем Президенте России, истории власти России, правах и обязанностях детей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ЛИНИЯ ПОМО</w:t>
        </w:r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Щ</w:t>
        </w:r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И "Дети Онлайн"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 на сайте </w:t>
      </w:r>
      <w:hyperlink r:id="rId9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Дети России Онлайн</w:t>
        </w:r>
      </w:hyperlink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"Персональ</w:t>
        </w:r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ые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данные</w:t>
        </w:r>
        <w:proofErr w:type="gram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.д</w:t>
        </w:r>
        <w:proofErr w:type="gram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ети</w:t>
        </w:r>
        <w:proofErr w:type="spell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информационно-развлекательный сайт для детей и подростков, направленный на изучение вопросов, связанных с защитой прав субъектов персональных данных.</w:t>
      </w:r>
      <w:r w:rsidRPr="00D44E79">
        <w:rPr>
          <w:rFonts w:ascii="Times New Roman" w:hAnsi="Times New Roman" w:cs="Times New Roman"/>
          <w:sz w:val="28"/>
          <w:szCs w:val="28"/>
        </w:rPr>
        <w:br/>
        <w:t xml:space="preserve">Материалы разработаны специалистами </w:t>
      </w:r>
      <w:proofErr w:type="spellStart"/>
      <w:r w:rsidRPr="00D44E7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>.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Разбираем интернет 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- все о том, как грамотно пользоваться возможностями интернета: простые советы, обучающие игры и видеоролики для начинающих пользователей, онлайн-тесты для проверки собственных знаний по </w:t>
      </w:r>
      <w:proofErr w:type="gramStart"/>
      <w:r w:rsidRPr="00D44E79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D44E79">
        <w:rPr>
          <w:rFonts w:ascii="Times New Roman" w:hAnsi="Times New Roman" w:cs="Times New Roman"/>
          <w:sz w:val="28"/>
          <w:szCs w:val="28"/>
        </w:rPr>
        <w:t>.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Справочник по де</w:t>
        </w:r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т</w:t>
        </w:r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ской безопасности в Интернете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советы и рекомендации по безопасности в Интернете.</w:t>
      </w:r>
      <w:r w:rsidRPr="00D44E79">
        <w:rPr>
          <w:rFonts w:ascii="Times New Roman" w:hAnsi="Times New Roman" w:cs="Times New Roman"/>
          <w:sz w:val="28"/>
          <w:szCs w:val="28"/>
        </w:rPr>
        <w:br/>
        <w:t>Справочник адресован родителям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Подросток и закон </w:t>
        </w:r>
      </w:hyperlink>
      <w:r w:rsidRPr="00D44E79">
        <w:rPr>
          <w:rFonts w:ascii="Times New Roman" w:hAnsi="Times New Roman" w:cs="Times New Roman"/>
          <w:sz w:val="28"/>
          <w:szCs w:val="28"/>
        </w:rPr>
        <w:t>- интернет-проект для подростков. Большая часть полезной информации актуальна для жителей Ярославской области</w:t>
      </w:r>
    </w:p>
    <w:p w:rsidR="00D44E79" w:rsidRPr="00D44E79" w:rsidRDefault="00D44E79" w:rsidP="00D44E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E79">
        <w:rPr>
          <w:rFonts w:ascii="Times New Roman" w:hAnsi="Times New Roman" w:cs="Times New Roman"/>
          <w:b/>
          <w:bCs/>
          <w:sz w:val="28"/>
          <w:szCs w:val="28"/>
        </w:rPr>
        <w:t>Детское чтение в Интернете: стихи, сказки, песни,</w:t>
      </w:r>
      <w:r w:rsidRPr="00D44E79">
        <w:rPr>
          <w:rFonts w:ascii="Times New Roman" w:hAnsi="Times New Roman" w:cs="Times New Roman"/>
          <w:b/>
          <w:bCs/>
          <w:sz w:val="28"/>
          <w:szCs w:val="28"/>
        </w:rPr>
        <w:br/>
        <w:t>тексты русских и советских классиков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ЧИТАЛКИН (маленькое кино).</w:t>
        </w:r>
      </w:hyperlink>
      <w:r w:rsidRPr="00D44E79">
        <w:rPr>
          <w:rFonts w:ascii="Times New Roman" w:hAnsi="Times New Roman" w:cs="Times New Roman"/>
          <w:sz w:val="28"/>
          <w:szCs w:val="28"/>
        </w:rPr>
        <w:br/>
        <w:t>Чтение детских книг вслух российскими актерами и не только.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r w:rsidRPr="00D44E7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DB33DFD" wp14:editId="405DFF08">
            <wp:extent cx="956945" cy="956945"/>
            <wp:effectExtent l="0" t="0" r="0" b="0"/>
            <wp:docPr id="6" name="Рисунок 6" descr="http://bibliopskov.ru/img2015/chi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pskov.ru/img2015/chital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r w:rsidRPr="00D44E79">
        <w:rPr>
          <w:rFonts w:ascii="Times New Roman" w:hAnsi="Times New Roman" w:cs="Times New Roman"/>
          <w:sz w:val="28"/>
          <w:szCs w:val="28"/>
        </w:rPr>
        <w:lastRenderedPageBreak/>
        <w:t>Уникальный канал для детей и их родителей, организованный Фондом поддержки и развития кинематографии для детей и юношества </w:t>
      </w:r>
      <w:hyperlink r:id="rId16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"маленькое КИНО"</w:t>
        </w:r>
      </w:hyperlink>
      <w:r w:rsidRPr="00D44E79">
        <w:rPr>
          <w:rFonts w:ascii="Times New Roman" w:hAnsi="Times New Roman" w:cs="Times New Roman"/>
          <w:sz w:val="28"/>
          <w:szCs w:val="28"/>
        </w:rPr>
        <w:t>.</w:t>
      </w:r>
      <w:r w:rsidRPr="00D44E79">
        <w:rPr>
          <w:rFonts w:ascii="Times New Roman" w:hAnsi="Times New Roman" w:cs="Times New Roman"/>
          <w:sz w:val="28"/>
          <w:szCs w:val="28"/>
        </w:rPr>
        <w:br/>
        <w:t>Просмотр видео на канале «ЧИТАЛКИН (маленькое КИНО)» позволит ребенку погрузиться в волшебный мир литературы, разовьет воображение, привьет эстетику чтения именно печатных изданий, и восприятие книги, как сокровищницы знаний.</w:t>
      </w:r>
      <w:r w:rsidRPr="00D44E79">
        <w:rPr>
          <w:rFonts w:ascii="Times New Roman" w:hAnsi="Times New Roman" w:cs="Times New Roman"/>
          <w:sz w:val="28"/>
          <w:szCs w:val="28"/>
        </w:rPr>
        <w:br/>
        <w:t>Читаются классические и современные произведения для детей в книжном издании, рекомендованные педагогами и психологами, как обязательные для гармоничного развития и воспитания ребенка.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 xml:space="preserve">ОТ </w:t>
        </w:r>
        <w:proofErr w:type="gram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МАЛА ДО ВЕЛИКА</w:t>
        </w:r>
        <w:proofErr w:type="gram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 xml:space="preserve">. Литературный марафон от </w:t>
        </w:r>
        <w:proofErr w:type="spell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 xml:space="preserve"> т "</w:t>
        </w:r>
        <w:proofErr w:type="spell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Союзмультфильма</w:t>
        </w:r>
        <w:proofErr w:type="spell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".</w:t>
        </w:r>
      </w:hyperlink>
      <w:r w:rsidRPr="00D44E79">
        <w:rPr>
          <w:rFonts w:ascii="Times New Roman" w:hAnsi="Times New Roman" w:cs="Times New Roman"/>
          <w:sz w:val="28"/>
          <w:szCs w:val="28"/>
        </w:rPr>
        <w:br/>
        <w:t xml:space="preserve">Принять участие в чтениях «От </w:t>
      </w:r>
      <w:proofErr w:type="gramStart"/>
      <w:r w:rsidRPr="00D44E79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D44E79">
        <w:rPr>
          <w:rFonts w:ascii="Times New Roman" w:hAnsi="Times New Roman" w:cs="Times New Roman"/>
          <w:sz w:val="28"/>
          <w:szCs w:val="28"/>
        </w:rPr>
        <w:t xml:space="preserve"> до велика» и прочитать сказку на всю страну могут все желающие.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«Хочу читать»</w:t>
        </w:r>
      </w:hyperlink>
      <w:r w:rsidRPr="00D44E79">
        <w:rPr>
          <w:rFonts w:ascii="Times New Roman" w:hAnsi="Times New Roman" w:cs="Times New Roman"/>
          <w:sz w:val="28"/>
          <w:szCs w:val="28"/>
        </w:rPr>
        <w:t>. Сайт раскрывает перед мальчишками и девчонками увлекательный и яркий мир литературы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Папмамбук</w:t>
        </w:r>
        <w:proofErr w:type="spell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это сайт для тех, кто воспитывает детей в возрасте от полутора до девяти лет и читает им книги.</w:t>
      </w:r>
      <w:r w:rsidRPr="00D44E79">
        <w:rPr>
          <w:rFonts w:ascii="Times New Roman" w:hAnsi="Times New Roman" w:cs="Times New Roman"/>
          <w:sz w:val="28"/>
          <w:szCs w:val="28"/>
        </w:rPr>
        <w:br/>
        <w:t>На страницах сайта объединены две важные темы: «Что и как читать ребенку» и «Как вырастить из ребенка читателя»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Энциклопедия «Великие сказочники мира»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самая большая в сети библиотека сказок. Биографии писателей, сказки, конкурсы.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«Журавлик»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сайт стихов и сказок, написанных детьми. От 7 лет.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Стихи и песни для детей </w:t>
        </w:r>
      </w:hyperlink>
      <w:r w:rsidRPr="00D44E79">
        <w:rPr>
          <w:rFonts w:ascii="Times New Roman" w:hAnsi="Times New Roman" w:cs="Times New Roman"/>
          <w:sz w:val="28"/>
          <w:szCs w:val="28"/>
        </w:rPr>
        <w:t>. На сайте представлено около 2000 лучших произведений русского и зарубежного фольклора, классиков детской литературы и современных авторов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23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Анна Андреевна Ахматова 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44E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4E79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>, посвященный творчеству Анны Ахматовой. Тексты. От 10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24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Иван Алексеевич Бунин 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44E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4E79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>, посвященный творчеству Ивана Бунина. Тексты. От 10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25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Федор Михайлович Достоевский 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44E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4E79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>, посвященный творчеству Федора Достоевского. Тексты. От 15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26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Сергей Есенин 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44E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4E79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>, посвященный творчеству Сергея Александровича Есенина. Тексты. От 10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27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Владислав Крапивин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 - официальная страница о творчестве В. Крапивина. Фрагменты </w:t>
      </w:r>
      <w:r w:rsidRPr="00D44E79">
        <w:rPr>
          <w:rFonts w:ascii="Times New Roman" w:hAnsi="Times New Roman" w:cs="Times New Roman"/>
          <w:sz w:val="28"/>
          <w:szCs w:val="28"/>
        </w:rPr>
        <w:lastRenderedPageBreak/>
        <w:t>произведений.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28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Михаил Лермонтов 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44E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4E79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>, посвященный творчеству Михаила Юрьевича Лермонтова. Тексты. От 10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29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Борис Леонидович Пастернак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proofErr w:type="gramStart"/>
      <w:r w:rsidRPr="00D44E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4E79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>, посвященный творчеству Бориса Пастернака. Тексты. От 10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30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Константин Паустовский 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44E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4E79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>, посвященный творчеству Константина Георгиевича Паустовского. Тексты. От 10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31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Александр Пушкин 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44E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4E79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>, посвященный творчеству Александра Пушкина. Тексты. От 10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32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Русский писатель И.С. Тургенев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proofErr w:type="gramStart"/>
      <w:r w:rsidRPr="00D44E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4E79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>, посвященный творчеству И.С. Тургенева. Тексты. От 10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33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Антон Чехов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proofErr w:type="gramStart"/>
      <w:r w:rsidRPr="00D44E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4E79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>, посвященный творчеству Антона Павловича Чехова. Тексты. От 10 лет.</w:t>
      </w:r>
    </w:p>
    <w:p w:rsidR="00D44E79" w:rsidRPr="00D44E79" w:rsidRDefault="00D44E79" w:rsidP="00D44E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E79">
        <w:rPr>
          <w:rFonts w:ascii="Times New Roman" w:hAnsi="Times New Roman" w:cs="Times New Roman"/>
          <w:b/>
          <w:bCs/>
          <w:sz w:val="28"/>
          <w:szCs w:val="28"/>
        </w:rPr>
        <w:t>Детские электронные библиотеки и каталоги детских ресурсов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r w:rsidRPr="00D44E7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10DB3DD" wp14:editId="35BA1CF2">
            <wp:extent cx="839972" cy="839972"/>
            <wp:effectExtent l="0" t="0" r="0" b="0"/>
            <wp:docPr id="5" name="Рисунок 5" descr="http://bibliopskov.ru/img2014/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liopskov.ru/img2014/med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32" cy="83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"Все кратко"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библиотека пересказов и кратких содержаний произведений школьной и вузовской программы от античности до 21 века. От 10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36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Сказки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коллекция сказок разных народов для детей от 7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37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Сказки Волшебной Страны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волшебные сказки для детей с 4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38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Теремок сказок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сказки для детей с иллюстрациями известных художников, а также легенды, мифы, былины, загадки народов мира. Сказки онлайн, игротека, мультфильмы на английском языке.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39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Стихи Пушкина А.С.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на сайте собраны лучшие стихи А.С. Пушкина. От 10 лет.</w:t>
      </w:r>
    </w:p>
    <w:p w:rsidR="00373F29" w:rsidRDefault="00373F29" w:rsidP="00D44E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3F29" w:rsidRDefault="00373F29" w:rsidP="00D44E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4E79" w:rsidRPr="00D44E79" w:rsidRDefault="00D44E79" w:rsidP="00D44E7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44E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Развивающие сайты для детей и </w:t>
      </w:r>
      <w:proofErr w:type="spellStart"/>
      <w:r w:rsidRPr="00D44E79">
        <w:rPr>
          <w:rFonts w:ascii="Times New Roman" w:hAnsi="Times New Roman" w:cs="Times New Roman"/>
          <w:b/>
          <w:bCs/>
          <w:sz w:val="28"/>
          <w:szCs w:val="28"/>
        </w:rPr>
        <w:t>родитителей</w:t>
      </w:r>
      <w:proofErr w:type="spellEnd"/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40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 xml:space="preserve">Сайт </w:t>
        </w:r>
        <w:proofErr w:type="spell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Canva</w:t>
        </w:r>
        <w:proofErr w:type="spell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</w:hyperlink>
      <w:r w:rsidRPr="00D44E79">
        <w:rPr>
          <w:rFonts w:ascii="Times New Roman" w:hAnsi="Times New Roman" w:cs="Times New Roman"/>
          <w:sz w:val="28"/>
          <w:szCs w:val="28"/>
        </w:rPr>
        <w:t>- бесплатный инструмент для оформления читательских дневников и не только...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41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 xml:space="preserve">Сокровища </w:t>
        </w:r>
        <w:proofErr w:type="spell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Папча</w:t>
        </w:r>
        <w:proofErr w:type="spell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</w:hyperlink>
      <w:r w:rsidRPr="00D44E79">
        <w:rPr>
          <w:rFonts w:ascii="Times New Roman" w:hAnsi="Times New Roman" w:cs="Times New Roman"/>
          <w:sz w:val="28"/>
          <w:szCs w:val="28"/>
        </w:rPr>
        <w:t>- детский литературный интернациональный сайт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42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Игры для детей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коллекция новых развивающих игр для детей от 4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43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VNEUROKA. Библиотека пособий для занятий с детьми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 - авторские образовательные презентации, образовательные </w:t>
      </w:r>
      <w:proofErr w:type="spellStart"/>
      <w:r w:rsidRPr="00D44E79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 xml:space="preserve"> игры, </w:t>
      </w:r>
      <w:proofErr w:type="spellStart"/>
      <w:r w:rsidRPr="00D44E7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 xml:space="preserve"> ролики, анимации, тесты. Образовательный портал для учителей, школьников (от 10 лет), родителей.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44" w:tgtFrame="_blank" w:history="1">
        <w:proofErr w:type="spell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ДетскиеУроки</w:t>
        </w:r>
        <w:proofErr w:type="spell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. BabyLessons.ru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занимательные и веселые уроки, идеи для творчества, игры и конкурсы для детей всех возрастов и их родителей.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45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Занимательная физика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сайт посвящен физике и не только ей одной (от 7 лет).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46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Государственный Биологический музей им. К.А. Тимирязева</w:t>
        </w:r>
      </w:hyperlink>
      <w:r w:rsidRPr="00D44E79">
        <w:rPr>
          <w:rFonts w:ascii="Times New Roman" w:hAnsi="Times New Roman" w:cs="Times New Roman"/>
          <w:sz w:val="28"/>
          <w:szCs w:val="28"/>
        </w:rPr>
        <w:t>. На сайте представлена вся Биология: от простейших до человека (от 10 лет).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r w:rsidRPr="00D44E7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4581C3" wp14:editId="388FF2C0">
            <wp:extent cx="956945" cy="988695"/>
            <wp:effectExtent l="0" t="0" r="0" b="1905"/>
            <wp:docPr id="2" name="Рисунок 2" descr="http://bibliopskov.ru/img2014/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bliopskov.ru/img2014/sun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48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Детские раскраски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раскраски на любой вкус и для детей от 4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49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УРЯ! Учим Русский Язык!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материалы для обучения детей от 4 лет русскому языку как иностранному.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50" w:tgtFrame="_blank" w:history="1">
        <w:proofErr w:type="spell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Репититор</w:t>
        </w:r>
        <w:proofErr w:type="spell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 xml:space="preserve"> русского языка и литературы </w:t>
        </w:r>
      </w:hyperlink>
      <w:r w:rsidRPr="00D44E79">
        <w:rPr>
          <w:rFonts w:ascii="Times New Roman" w:hAnsi="Times New Roman" w:cs="Times New Roman"/>
          <w:sz w:val="28"/>
          <w:szCs w:val="28"/>
        </w:rPr>
        <w:t>- русский язык и литература школьникам и абитуриентам. От 10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51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Задачи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задачи по математике, в том числе задачи олимпиад и турниров разного уровня и разных регионов. Есть разделы, посвященные лингвистике и криптографии. От 10 лет.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52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"Все, что надо"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сайт посвящен веб-дизайну. Для начинающих и не начинающих веб-дизайнеров с 7 лет.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r w:rsidRPr="00D44E7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5609296" wp14:editId="64E42802">
            <wp:extent cx="1424940" cy="1903095"/>
            <wp:effectExtent l="0" t="0" r="3810" b="1905"/>
            <wp:docPr id="1" name="Рисунок 1" descr="http://bibliopskov.ru/img2014/a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bliopskov.ru/img2014/audi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79" w:rsidRPr="00D44E79" w:rsidRDefault="00D44E79" w:rsidP="00D44E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4E79">
        <w:rPr>
          <w:rFonts w:ascii="Times New Roman" w:hAnsi="Times New Roman" w:cs="Times New Roman"/>
          <w:b/>
          <w:bCs/>
          <w:sz w:val="28"/>
          <w:szCs w:val="28"/>
        </w:rPr>
        <w:t>Детское радио и детские аудиокниги</w:t>
      </w:r>
    </w:p>
    <w:p w:rsidR="00D44E79" w:rsidRPr="00D44E79" w:rsidRDefault="00D44E79" w:rsidP="00D44E79">
      <w:pPr>
        <w:rPr>
          <w:rFonts w:ascii="Times New Roman" w:hAnsi="Times New Roman" w:cs="Times New Roman"/>
          <w:sz w:val="28"/>
          <w:szCs w:val="28"/>
        </w:rPr>
      </w:pPr>
      <w:hyperlink r:id="rId54" w:tgtFrame="_blank" w:history="1"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Все для детей</w:t>
        </w:r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 - здесь можно скачать </w:t>
      </w:r>
      <w:proofErr w:type="spellStart"/>
      <w:r w:rsidRPr="00D44E79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E79">
        <w:rPr>
          <w:rFonts w:ascii="Times New Roman" w:hAnsi="Times New Roman" w:cs="Times New Roman"/>
          <w:sz w:val="28"/>
          <w:szCs w:val="28"/>
        </w:rPr>
        <w:t>радоипостановки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E79">
        <w:rPr>
          <w:rFonts w:ascii="Times New Roman" w:hAnsi="Times New Roman" w:cs="Times New Roman"/>
          <w:sz w:val="28"/>
          <w:szCs w:val="28"/>
        </w:rPr>
        <w:t>аудиорассказы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>, озвученные лучшими советскими актерами.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55" w:tgtFrame="_blank" w:history="1">
        <w:proofErr w:type="spell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DetiOnline</w:t>
        </w:r>
        <w:proofErr w:type="spell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Аудиосказки</w:t>
        </w:r>
        <w:proofErr w:type="spellEnd"/>
      </w:hyperlink>
      <w:r w:rsidRPr="00D44E79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D44E79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 xml:space="preserve"> для детей. </w:t>
      </w:r>
      <w:proofErr w:type="spellStart"/>
      <w:r w:rsidRPr="00D44E7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44E7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44E7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E79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D44E79">
        <w:rPr>
          <w:rFonts w:ascii="Times New Roman" w:hAnsi="Times New Roman" w:cs="Times New Roman"/>
          <w:sz w:val="28"/>
          <w:szCs w:val="28"/>
        </w:rPr>
        <w:t xml:space="preserve"> можно скачать без регистрации.</w:t>
      </w:r>
      <w:r w:rsidRPr="00D44E79">
        <w:rPr>
          <w:rFonts w:ascii="Times New Roman" w:hAnsi="Times New Roman" w:cs="Times New Roman"/>
          <w:sz w:val="28"/>
          <w:szCs w:val="28"/>
        </w:rPr>
        <w:br/>
      </w:r>
      <w:r w:rsidRPr="00D44E79">
        <w:rPr>
          <w:rFonts w:ascii="Times New Roman" w:hAnsi="Times New Roman" w:cs="Times New Roman"/>
          <w:sz w:val="28"/>
          <w:szCs w:val="28"/>
        </w:rPr>
        <w:br/>
      </w:r>
      <w:hyperlink r:id="rId56" w:tgtFrame="_blank" w:history="1">
        <w:proofErr w:type="spell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No</w:t>
        </w:r>
        <w:proofErr w:type="spell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Read</w:t>
        </w:r>
        <w:proofErr w:type="spellEnd"/>
        <w:r w:rsidRPr="00D44E79">
          <w:rPr>
            <w:rStyle w:val="a3"/>
            <w:rFonts w:ascii="Times New Roman" w:hAnsi="Times New Roman" w:cs="Times New Roman"/>
            <w:sz w:val="28"/>
            <w:szCs w:val="28"/>
          </w:rPr>
          <w:t>. Библиотека аудиокниг</w:t>
        </w:r>
      </w:hyperlink>
      <w:r w:rsidRPr="00D44E79">
        <w:rPr>
          <w:rFonts w:ascii="Times New Roman" w:hAnsi="Times New Roman" w:cs="Times New Roman"/>
          <w:sz w:val="28"/>
          <w:szCs w:val="28"/>
        </w:rPr>
        <w:t> - на сайте представлены аудиокниги для детей.</w:t>
      </w:r>
    </w:p>
    <w:p w:rsidR="00AD3E47" w:rsidRDefault="00AD3E47"/>
    <w:sectPr w:rsidR="00AD3E47" w:rsidSect="00D44E7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04"/>
    <w:rsid w:val="00373F29"/>
    <w:rsid w:val="00AD3E47"/>
    <w:rsid w:val="00AE6A04"/>
    <w:rsid w:val="00D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7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44E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7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44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drostok.edu.yar.ru/" TargetMode="External"/><Relationship Id="rId18" Type="http://schemas.openxmlformats.org/officeDocument/2006/relationships/hyperlink" Target="https://want2read.ru/" TargetMode="External"/><Relationship Id="rId26" Type="http://schemas.openxmlformats.org/officeDocument/2006/relationships/hyperlink" Target="http://esenin-lit.ru/" TargetMode="External"/><Relationship Id="rId39" Type="http://schemas.openxmlformats.org/officeDocument/2006/relationships/hyperlink" Target="http://pushkin135.narod.ru/" TargetMode="External"/><Relationship Id="rId21" Type="http://schemas.openxmlformats.org/officeDocument/2006/relationships/hyperlink" Target="http://jouravlik.my1.ru/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igry-detkam.3dn.ru/" TargetMode="External"/><Relationship Id="rId47" Type="http://schemas.openxmlformats.org/officeDocument/2006/relationships/image" Target="media/image4.jpeg"/><Relationship Id="rId50" Type="http://schemas.openxmlformats.org/officeDocument/2006/relationships/hyperlink" Target="http://pycckoeslovo.ru/" TargetMode="External"/><Relationship Id="rId55" Type="http://schemas.openxmlformats.org/officeDocument/2006/relationships/hyperlink" Target="http://deti-online.com/audioskazki/" TargetMode="External"/><Relationship Id="rId7" Type="http://schemas.openxmlformats.org/officeDocument/2006/relationships/hyperlink" Target="http://www.uznai-prezidenta.ru/" TargetMode="External"/><Relationship Id="rId12" Type="http://schemas.openxmlformats.org/officeDocument/2006/relationships/hyperlink" Target="http://www.google.ru/safetycenter/families/start/" TargetMode="External"/><Relationship Id="rId17" Type="http://schemas.openxmlformats.org/officeDocument/2006/relationships/hyperlink" Target="https://www.culture.ru/s/skazkigoogle/" TargetMode="External"/><Relationship Id="rId25" Type="http://schemas.openxmlformats.org/officeDocument/2006/relationships/hyperlink" Target="http://dostoevskiy-lit.ru/" TargetMode="External"/><Relationship Id="rId33" Type="http://schemas.openxmlformats.org/officeDocument/2006/relationships/hyperlink" Target="http://chehov.niv.ru/" TargetMode="External"/><Relationship Id="rId38" Type="http://schemas.openxmlformats.org/officeDocument/2006/relationships/hyperlink" Target="http://teremok.in/" TargetMode="External"/><Relationship Id="rId46" Type="http://schemas.openxmlformats.org/officeDocument/2006/relationships/hyperlink" Target="http://gbmt.ru/ru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alenkoekino.ru/" TargetMode="External"/><Relationship Id="rId20" Type="http://schemas.openxmlformats.org/officeDocument/2006/relationships/hyperlink" Target="http://www.skazka.com.ru/" TargetMode="External"/><Relationship Id="rId29" Type="http://schemas.openxmlformats.org/officeDocument/2006/relationships/hyperlink" Target="http://pasternak.niv.ru/" TargetMode="External"/><Relationship Id="rId41" Type="http://schemas.openxmlformats.org/officeDocument/2006/relationships/hyperlink" Target="http://skarb-papcha.ru/ru/" TargetMode="External"/><Relationship Id="rId54" Type="http://schemas.openxmlformats.org/officeDocument/2006/relationships/hyperlink" Target="http://allforchildren.ru/audio/index_book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azbiraeminternet.ru/" TargetMode="External"/><Relationship Id="rId24" Type="http://schemas.openxmlformats.org/officeDocument/2006/relationships/hyperlink" Target="http://bunin-lit.ru/" TargetMode="External"/><Relationship Id="rId32" Type="http://schemas.openxmlformats.org/officeDocument/2006/relationships/hyperlink" Target="http://www.turgenev.org.ru/" TargetMode="External"/><Relationship Id="rId37" Type="http://schemas.openxmlformats.org/officeDocument/2006/relationships/hyperlink" Target="http://www.kniga-skazok.ru/" TargetMode="External"/><Relationship Id="rId40" Type="http://schemas.openxmlformats.org/officeDocument/2006/relationships/hyperlink" Target="https://www.canva.com/ru_ru/sozdat/chitatelskij-dnevnik/" TargetMode="External"/><Relationship Id="rId45" Type="http://schemas.openxmlformats.org/officeDocument/2006/relationships/hyperlink" Target="http://www.afizika.ru/" TargetMode="External"/><Relationship Id="rId53" Type="http://schemas.openxmlformats.org/officeDocument/2006/relationships/image" Target="media/image5.jpeg"/><Relationship Id="rId58" Type="http://schemas.openxmlformats.org/officeDocument/2006/relationships/theme" Target="theme/theme1.xml"/><Relationship Id="rId5" Type="http://schemas.openxmlformats.org/officeDocument/2006/relationships/hyperlink" Target="http://web-landia.ru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ahmatova.niv.ru/" TargetMode="External"/><Relationship Id="rId28" Type="http://schemas.openxmlformats.org/officeDocument/2006/relationships/hyperlink" Target="http://lermontov-lit.ru/" TargetMode="External"/><Relationship Id="rId36" Type="http://schemas.openxmlformats.org/officeDocument/2006/relationships/hyperlink" Target="http://arxim.ru/" TargetMode="External"/><Relationship Id="rId49" Type="http://schemas.openxmlformats.org/officeDocument/2006/relationships/hyperlink" Target="http://www.urya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xn--80aalcbc2bocdadlpp9nfk.xn--d1acj3b/" TargetMode="External"/><Relationship Id="rId19" Type="http://schemas.openxmlformats.org/officeDocument/2006/relationships/hyperlink" Target="http://www.papmambook.ru/" TargetMode="External"/><Relationship Id="rId31" Type="http://schemas.openxmlformats.org/officeDocument/2006/relationships/hyperlink" Target="http://pushkin-lit.ru/" TargetMode="External"/><Relationship Id="rId44" Type="http://schemas.openxmlformats.org/officeDocument/2006/relationships/hyperlink" Target="http://www.babylessons.ru/" TargetMode="External"/><Relationship Id="rId52" Type="http://schemas.openxmlformats.org/officeDocument/2006/relationships/hyperlink" Target="http://vcechtonado1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" TargetMode="External"/><Relationship Id="rId14" Type="http://schemas.openxmlformats.org/officeDocument/2006/relationships/hyperlink" Target="https://www.youtube.com/channel/UCjEdH-5SWywDr4PSCrGN3aQ" TargetMode="External"/><Relationship Id="rId22" Type="http://schemas.openxmlformats.org/officeDocument/2006/relationships/hyperlink" Target="http://lel.khv.ru/" TargetMode="External"/><Relationship Id="rId27" Type="http://schemas.openxmlformats.org/officeDocument/2006/relationships/hyperlink" Target="http://www.rusf.ru/vk/" TargetMode="External"/><Relationship Id="rId30" Type="http://schemas.openxmlformats.org/officeDocument/2006/relationships/hyperlink" Target="http://paustovskiy-lit.ru/" TargetMode="External"/><Relationship Id="rId35" Type="http://schemas.openxmlformats.org/officeDocument/2006/relationships/hyperlink" Target="http://vsekratko.ru/?id=6136" TargetMode="External"/><Relationship Id="rId43" Type="http://schemas.openxmlformats.org/officeDocument/2006/relationships/hyperlink" Target="http://vneuroka.ru/" TargetMode="External"/><Relationship Id="rId48" Type="http://schemas.openxmlformats.org/officeDocument/2006/relationships/hyperlink" Target="http://raskraska.ucoz.ru/" TargetMode="External"/><Relationship Id="rId56" Type="http://schemas.openxmlformats.org/officeDocument/2006/relationships/hyperlink" Target="http://www.noread.ru/audioknigi-dlya-detei" TargetMode="External"/><Relationship Id="rId8" Type="http://schemas.openxmlformats.org/officeDocument/2006/relationships/hyperlink" Target="http://detionline.com/helpline/about" TargetMode="External"/><Relationship Id="rId51" Type="http://schemas.openxmlformats.org/officeDocument/2006/relationships/hyperlink" Target="http://www.problems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2020-10-23T07:58:00Z</dcterms:created>
  <dcterms:modified xsi:type="dcterms:W3CDTF">2020-10-23T07:58:00Z</dcterms:modified>
</cp:coreProperties>
</file>