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B7" w:rsidRPr="00AE4C9E" w:rsidRDefault="00CE40B7" w:rsidP="00CE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9E">
        <w:rPr>
          <w:rFonts w:ascii="Times New Roman" w:hAnsi="Times New Roman" w:cs="Times New Roman"/>
          <w:b/>
          <w:sz w:val="28"/>
          <w:szCs w:val="28"/>
        </w:rPr>
        <w:t>Информационно-библиотечный центр</w:t>
      </w:r>
    </w:p>
    <w:p w:rsidR="00CE40B7" w:rsidRPr="00AE4C9E" w:rsidRDefault="00CE40B7" w:rsidP="00CE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E78" w:rsidRPr="00B438B2" w:rsidRDefault="008D5C4E" w:rsidP="00554FAB">
      <w:pPr>
        <w:jc w:val="center"/>
        <w:rPr>
          <w:sz w:val="28"/>
          <w:szCs w:val="28"/>
        </w:rPr>
      </w:pPr>
      <w:r w:rsidRPr="00B438B2">
        <w:rPr>
          <w:rFonts w:ascii="Times New Roman" w:hAnsi="Times New Roman" w:cs="Times New Roman"/>
          <w:sz w:val="28"/>
          <w:szCs w:val="28"/>
        </w:rPr>
        <w:t>Проблемно-аналитический отчет</w:t>
      </w:r>
      <w:r w:rsidRPr="00B438B2">
        <w:rPr>
          <w:sz w:val="28"/>
          <w:szCs w:val="28"/>
        </w:rPr>
        <w:t xml:space="preserve"> </w:t>
      </w:r>
    </w:p>
    <w:p w:rsidR="00BB18A0" w:rsidRPr="00B438B2" w:rsidRDefault="00BB18A0" w:rsidP="00BB1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B438B2">
        <w:rPr>
          <w:rFonts w:ascii="Times New Roman" w:hAnsi="Times New Roman" w:cs="Times New Roman"/>
          <w:b/>
          <w:sz w:val="24"/>
          <w:szCs w:val="24"/>
        </w:rPr>
        <w:t>информационно-библиотечного центра</w:t>
      </w:r>
    </w:p>
    <w:p w:rsidR="00CE40B7" w:rsidRPr="00B438B2" w:rsidRDefault="003F341C" w:rsidP="00BB18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8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комплексного библиотечно-информационного обслуживания пользователей, </w:t>
      </w:r>
      <w:r w:rsidR="00BB18A0" w:rsidRPr="00B438B2">
        <w:rPr>
          <w:rFonts w:ascii="Times New Roman" w:hAnsi="Times New Roman"/>
          <w:sz w:val="24"/>
          <w:szCs w:val="24"/>
        </w:rPr>
        <w:t>п</w:t>
      </w:r>
      <w:r w:rsidR="00BB18A0" w:rsidRPr="00B438B2">
        <w:rPr>
          <w:rFonts w:ascii="Times New Roman" w:hAnsi="Times New Roman"/>
          <w:sz w:val="24"/>
          <w:szCs w:val="24"/>
        </w:rPr>
        <w:t>риобщение  их</w:t>
      </w:r>
      <w:r w:rsidR="00BB18A0" w:rsidRPr="00B438B2">
        <w:rPr>
          <w:rFonts w:ascii="Times New Roman" w:hAnsi="Times New Roman"/>
          <w:sz w:val="24"/>
          <w:szCs w:val="24"/>
        </w:rPr>
        <w:t xml:space="preserve"> к интеллект</w:t>
      </w:r>
      <w:r w:rsidR="00BB18A0" w:rsidRPr="00B438B2">
        <w:rPr>
          <w:rFonts w:ascii="Times New Roman" w:hAnsi="Times New Roman"/>
          <w:sz w:val="24"/>
          <w:szCs w:val="24"/>
        </w:rPr>
        <w:t xml:space="preserve">уальным и культурным ценностям, </w:t>
      </w:r>
      <w:r w:rsidRPr="00B43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их свободного и безопасного доступа к информации в контексте информационного, культ</w:t>
      </w:r>
      <w:r w:rsidR="00BB18A0" w:rsidRPr="00B438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урного и языкового разнообразия.</w:t>
      </w:r>
    </w:p>
    <w:p w:rsidR="00BB18A0" w:rsidRPr="00BB18A0" w:rsidRDefault="00BB18A0" w:rsidP="00BB1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BB18A0" w:rsidRPr="00BB18A0" w:rsidRDefault="00BB18A0" w:rsidP="00BB18A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независимого библиотечного пользователя, информационной компетенции, читательской грамотности, культуры </w:t>
      </w:r>
      <w:r w:rsidRPr="00B438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чтения;</w:t>
      </w:r>
      <w:r w:rsidRPr="00BB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18A0" w:rsidRPr="00BB18A0" w:rsidRDefault="00BB18A0" w:rsidP="00BB18A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досуга, связанного с чтением, и межличностного общения</w:t>
      </w:r>
      <w:r w:rsidR="00232155" w:rsidRPr="00B438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8A0" w:rsidRPr="00BB18A0" w:rsidRDefault="00BB18A0" w:rsidP="00BB18A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информационно-библиотечной внеурочной образовательной деятельности в целях духовно-нравственного, гражданского и трудового воспитания обучающихся в рамках реализации образовательной программы школы  (воспитательной работы). </w:t>
      </w:r>
    </w:p>
    <w:p w:rsidR="003F341C" w:rsidRPr="00B438B2" w:rsidRDefault="00BB18A0" w:rsidP="003F341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развитии творческих способностей и читательской грамотности, социализации личности, профориентации обучающихся.</w:t>
      </w:r>
    </w:p>
    <w:p w:rsidR="00195A86" w:rsidRPr="00D83F7E" w:rsidRDefault="00195A86">
      <w:pPr>
        <w:rPr>
          <w:rFonts w:ascii="Times New Roman" w:hAnsi="Times New Roman" w:cs="Times New Roman"/>
          <w:b/>
          <w:sz w:val="24"/>
          <w:szCs w:val="24"/>
        </w:rPr>
      </w:pPr>
      <w:r w:rsidRPr="00D83F7E">
        <w:rPr>
          <w:rFonts w:ascii="Times New Roman" w:hAnsi="Times New Roman" w:cs="Times New Roman"/>
          <w:b/>
          <w:sz w:val="24"/>
          <w:szCs w:val="24"/>
        </w:rPr>
        <w:t>2.</w:t>
      </w:r>
      <w:r w:rsidR="00554FAB" w:rsidRPr="00D83F7E">
        <w:rPr>
          <w:rFonts w:ascii="Times New Roman" w:hAnsi="Times New Roman" w:cs="Times New Roman"/>
          <w:b/>
          <w:sz w:val="24"/>
          <w:szCs w:val="24"/>
        </w:rPr>
        <w:t xml:space="preserve"> Проблемно-аналитическая часть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570"/>
        <w:gridCol w:w="3917"/>
        <w:gridCol w:w="2693"/>
        <w:gridCol w:w="3402"/>
        <w:gridCol w:w="2977"/>
      </w:tblGrid>
      <w:tr w:rsidR="00FF3FF4" w:rsidRPr="00B438B2" w:rsidTr="005B551D">
        <w:tc>
          <w:tcPr>
            <w:tcW w:w="2570" w:type="dxa"/>
            <w:vAlign w:val="center"/>
          </w:tcPr>
          <w:p w:rsidR="00195A86" w:rsidRPr="00B438B2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  <w:r w:rsidR="00554FAB"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компетенции (</w:t>
            </w:r>
            <w:r w:rsidR="00D83F7E"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коррекционное</w:t>
            </w:r>
            <w:r w:rsidR="00554FAB"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F7E"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профилактическое, культурно-досуговое</w:t>
            </w:r>
            <w:r w:rsidR="00554FAB"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</w:t>
            </w:r>
          </w:p>
          <w:p w:rsidR="00195A86" w:rsidRPr="00B438B2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  <w:vAlign w:val="center"/>
          </w:tcPr>
          <w:p w:rsidR="00195A86" w:rsidRPr="00B438B2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</w:t>
            </w:r>
            <w:r w:rsidR="00554FAB"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проведена (мероприятия, </w:t>
            </w:r>
            <w:r w:rsidR="00D83F7E"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выставки, </w:t>
            </w:r>
            <w:r w:rsidR="00554FAB"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консультации, беседы с родителями</w:t>
            </w:r>
            <w:r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т.д.).</w:t>
            </w:r>
          </w:p>
        </w:tc>
        <w:tc>
          <w:tcPr>
            <w:tcW w:w="2693" w:type="dxa"/>
            <w:vAlign w:val="center"/>
          </w:tcPr>
          <w:p w:rsidR="00195A86" w:rsidRPr="00B438B2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  <w:vAlign w:val="center"/>
          </w:tcPr>
          <w:p w:rsidR="00195A86" w:rsidRPr="00B438B2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2977" w:type="dxa"/>
            <w:vAlign w:val="center"/>
          </w:tcPr>
          <w:p w:rsidR="00195A86" w:rsidRPr="00B438B2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(исходя из проблем)</w:t>
            </w:r>
          </w:p>
        </w:tc>
      </w:tr>
      <w:tr w:rsidR="00FF3FF4" w:rsidRPr="00B438B2" w:rsidTr="005B551D">
        <w:tc>
          <w:tcPr>
            <w:tcW w:w="2570" w:type="dxa"/>
          </w:tcPr>
          <w:p w:rsidR="00195A86" w:rsidRPr="00B438B2" w:rsidRDefault="00AE4C9E" w:rsidP="0019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основным фондом</w:t>
            </w:r>
            <w:r w:rsidRPr="00B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7" w:type="dxa"/>
          </w:tcPr>
          <w:p w:rsidR="00AE4C9E" w:rsidRPr="00AE4C9E" w:rsidRDefault="00AE4C9E" w:rsidP="00AE4C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C9E">
              <w:rPr>
                <w:rFonts w:ascii="Times New Roman" w:hAnsi="Times New Roman" w:cs="Times New Roman"/>
                <w:sz w:val="24"/>
                <w:szCs w:val="24"/>
              </w:rPr>
              <w:t>Акция «Подари библиотеке книгу на родном языке» с целью создания библиотечки книг на языках других народностей кроме русского.</w:t>
            </w:r>
          </w:p>
          <w:p w:rsidR="00195A86" w:rsidRPr="00B438B2" w:rsidRDefault="00195A86" w:rsidP="00AE4C9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A86" w:rsidRPr="00B438B2" w:rsidRDefault="00AE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9E">
              <w:rPr>
                <w:rFonts w:ascii="Times New Roman" w:hAnsi="Times New Roman" w:cs="Times New Roman"/>
                <w:sz w:val="24"/>
                <w:szCs w:val="24"/>
              </w:rPr>
              <w:t>Родители подарили 4 книги и это начало доброго дела.</w:t>
            </w:r>
          </w:p>
        </w:tc>
        <w:tc>
          <w:tcPr>
            <w:tcW w:w="3402" w:type="dxa"/>
          </w:tcPr>
          <w:p w:rsidR="00195A86" w:rsidRPr="00B438B2" w:rsidRDefault="005B3D28" w:rsidP="005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>Многие у</w:t>
            </w:r>
            <w:r w:rsidR="00AE4C9E" w:rsidRPr="00B438B2">
              <w:rPr>
                <w:rFonts w:ascii="Times New Roman" w:hAnsi="Times New Roman" w:cs="Times New Roman"/>
                <w:sz w:val="24"/>
                <w:szCs w:val="24"/>
              </w:rPr>
              <w:t>чащиеся других национальностей, кроме русского,</w:t>
            </w: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>не говорят, не умеют читать и писать</w:t>
            </w: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 xml:space="preserve"> и не имеют книг на родном языке.</w:t>
            </w:r>
          </w:p>
        </w:tc>
        <w:tc>
          <w:tcPr>
            <w:tcW w:w="2977" w:type="dxa"/>
          </w:tcPr>
          <w:p w:rsidR="005B3D28" w:rsidRPr="00B438B2" w:rsidRDefault="005B3D28" w:rsidP="00B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анкетирование для выяснения </w:t>
            </w:r>
            <w:r w:rsidR="00B438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38B2" w:rsidRPr="00B438B2">
              <w:rPr>
                <w:rFonts w:ascii="Times New Roman" w:hAnsi="Times New Roman" w:cs="Times New Roman"/>
                <w:sz w:val="24"/>
                <w:szCs w:val="24"/>
              </w:rPr>
              <w:t>учащиеся, каких национальностей, в каком количестве обучаются в нашей школе</w:t>
            </w:r>
            <w:r w:rsidR="00B438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>Провести повторную акцию с целью создания библиотечки.</w:t>
            </w:r>
          </w:p>
        </w:tc>
      </w:tr>
      <w:tr w:rsidR="00FF3FF4" w:rsidRPr="00B438B2" w:rsidTr="005B551D">
        <w:tc>
          <w:tcPr>
            <w:tcW w:w="2570" w:type="dxa"/>
          </w:tcPr>
          <w:p w:rsidR="00195A86" w:rsidRPr="00B438B2" w:rsidRDefault="005B3D28" w:rsidP="0019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пропаганде книги с целью повышение интереса к чтению, читательской активности и </w:t>
            </w:r>
            <w:r w:rsidRPr="00B4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школьников.</w:t>
            </w:r>
          </w:p>
          <w:p w:rsidR="00367E2B" w:rsidRPr="00B438B2" w:rsidRDefault="00367E2B" w:rsidP="0019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19539E" w:rsidRPr="0019539E" w:rsidRDefault="00B438B2" w:rsidP="0019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9539E" w:rsidRPr="0019539E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Дней русской духовности и культуры «Сияние России».</w:t>
            </w:r>
          </w:p>
          <w:p w:rsidR="0019539E" w:rsidRPr="0019539E" w:rsidRDefault="0019539E" w:rsidP="00B4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E">
              <w:rPr>
                <w:rFonts w:ascii="Times New Roman" w:hAnsi="Times New Roman" w:cs="Times New Roman"/>
                <w:sz w:val="24"/>
                <w:szCs w:val="24"/>
              </w:rPr>
              <w:t xml:space="preserve">в детской библиотеке №31 «Алые паруса» прошла встреча 10а класса (классный руководитель </w:t>
            </w:r>
            <w:proofErr w:type="spellStart"/>
            <w:r w:rsidRPr="0019539E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19539E">
              <w:rPr>
                <w:rFonts w:ascii="Times New Roman" w:hAnsi="Times New Roman" w:cs="Times New Roman"/>
                <w:sz w:val="24"/>
                <w:szCs w:val="24"/>
              </w:rPr>
              <w:t xml:space="preserve"> С.А.) с Корниенко Игорем </w:t>
            </w:r>
            <w:r w:rsidRPr="0019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Николаевичем -</w:t>
            </w:r>
            <w:r w:rsidRPr="00195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19539E">
              <w:rPr>
                <w:rFonts w:ascii="Times New Roman" w:hAnsi="Times New Roman" w:cs="Times New Roman"/>
                <w:sz w:val="24"/>
                <w:szCs w:val="24"/>
              </w:rPr>
              <w:t>розаиком, драматургом, художником.</w:t>
            </w:r>
            <w:r w:rsidRPr="00195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5A86" w:rsidRPr="00B438B2" w:rsidRDefault="00367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просвещение</w:t>
            </w:r>
          </w:p>
          <w:p w:rsidR="00367E2B" w:rsidRPr="00367E2B" w:rsidRDefault="00BC1FE4" w:rsidP="00BC1FE4">
            <w:pPr>
              <w:ind w:left="-18" w:firstLine="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 Байкале»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 Рисунки 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 xml:space="preserve"> на платочках «Символ Байкала»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Рисунки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 xml:space="preserve"> на майках. «Символ Байкала»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рисованных марок «Природа Байкала».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  <w:p w:rsidR="00367E2B" w:rsidRPr="00367E2B" w:rsidRDefault="00BC1FE4" w:rsidP="00BC1FE4">
            <w:pPr>
              <w:ind w:hanging="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>«Сибирский самоцвет – Байкал!» - поэтический портрет озера.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>Для участников конкурсов.</w:t>
            </w:r>
          </w:p>
          <w:p w:rsidR="00367E2B" w:rsidRPr="00367E2B" w:rsidRDefault="00BC1FE4" w:rsidP="00BC1FE4">
            <w:pPr>
              <w:ind w:hanging="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«Море сибирское, чудотворное». </w:t>
            </w:r>
          </w:p>
          <w:p w:rsidR="00367E2B" w:rsidRPr="00B438B2" w:rsidRDefault="00BC1FE4" w:rsidP="00BC1FE4">
            <w:pPr>
              <w:ind w:hanging="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67E2B" w:rsidRPr="00367E2B">
              <w:rPr>
                <w:rFonts w:ascii="Times New Roman" w:hAnsi="Times New Roman" w:cs="Times New Roman"/>
                <w:sz w:val="24"/>
                <w:szCs w:val="24"/>
              </w:rPr>
              <w:t>«Тайны грозных пучин» - история байкальских  землетрясений. Для учащихся 6д класс.</w:t>
            </w:r>
          </w:p>
          <w:p w:rsidR="00B438B2" w:rsidRPr="00B438B2" w:rsidRDefault="00B438B2" w:rsidP="00BC1FE4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4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Окружной конкурс эссе </w:t>
            </w: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лучший». 4-е классы.</w:t>
            </w:r>
          </w:p>
          <w:p w:rsidR="00B438B2" w:rsidRPr="00B438B2" w:rsidRDefault="00B438B2" w:rsidP="00BC1FE4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438B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Урок нравственности</w:t>
            </w:r>
            <w:r w:rsidRPr="00B438B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«Семья - крепость моя» по рассказу Н.М. Артюховой «Большая береза».  2-е классы.</w:t>
            </w:r>
          </w:p>
          <w:p w:rsidR="00B438B2" w:rsidRPr="00B438B2" w:rsidRDefault="00B438B2" w:rsidP="00BC1FE4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438B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Экскурсия </w:t>
            </w:r>
            <w:r w:rsidRPr="00B438B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 школьную библиотеку.  1-е классы.</w:t>
            </w:r>
          </w:p>
          <w:p w:rsidR="00B438B2" w:rsidRPr="00B438B2" w:rsidRDefault="00B438B2" w:rsidP="00BC1FE4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438B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Экскурсия</w:t>
            </w:r>
            <w:r w:rsidRPr="00B438B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детскую библиотеку №31 «Алые паруса».  4-е классы.</w:t>
            </w:r>
          </w:p>
          <w:p w:rsidR="00B438B2" w:rsidRPr="00B438B2" w:rsidRDefault="00B438B2" w:rsidP="00BC1FE4">
            <w:pPr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B438B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Литературный час</w:t>
            </w:r>
            <w:r w:rsidRPr="00B438B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посвященный иркутскому поэту М. Е. Трофимову.  1-е классы.</w:t>
            </w:r>
          </w:p>
          <w:p w:rsidR="00B438B2" w:rsidRPr="00B438B2" w:rsidRDefault="00B438B2" w:rsidP="00BC1F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sz w:val="24"/>
                <w:szCs w:val="24"/>
              </w:rPr>
              <w:t>Акция «Читаем вместе»:</w:t>
            </w:r>
          </w:p>
          <w:p w:rsidR="00B438B2" w:rsidRPr="00B438B2" w:rsidRDefault="00BC1FE4" w:rsidP="00BC1F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8B2" w:rsidRPr="00B438B2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межрегионального конкурса художественного чтения, посвященного 200-летию со дня рождения Н.А. Некрасова, на приз Иркутского регионального </w:t>
            </w:r>
            <w:r w:rsidR="00B438B2" w:rsidRPr="00B4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всероссийского созидательного движения «Русский лад». 14 участников (8-11 классы).</w:t>
            </w:r>
          </w:p>
          <w:p w:rsidR="00B438B2" w:rsidRPr="00B438B2" w:rsidRDefault="00BC1FE4" w:rsidP="00BC1F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8B2" w:rsidRPr="00B438B2">
              <w:rPr>
                <w:rFonts w:ascii="Times New Roman" w:hAnsi="Times New Roman" w:cs="Times New Roman"/>
                <w:sz w:val="24"/>
                <w:szCs w:val="24"/>
              </w:rPr>
              <w:t>В рамках проекта «Перелистывая страницы книг». Видео обзор книг для подростков, подготовленный участниками проекта, учащимися  6-10 классов.</w:t>
            </w:r>
          </w:p>
          <w:p w:rsidR="00B438B2" w:rsidRPr="00367E2B" w:rsidRDefault="00BC1FE4" w:rsidP="00BC1F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38B2" w:rsidRPr="00B438B2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деятельность. История меценатства. «Штрихи к портрету. Саввы Ивановича Мамонтова».  8-е классы.</w:t>
            </w:r>
          </w:p>
          <w:p w:rsidR="00367E2B" w:rsidRPr="00B438B2" w:rsidRDefault="003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8B2" w:rsidRPr="00B438B2" w:rsidRDefault="00B438B2" w:rsidP="00B438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 мероприятия не только дарят радость, но и пробуждают интерес к чтению, к книге.</w:t>
            </w:r>
          </w:p>
          <w:p w:rsidR="00195A86" w:rsidRDefault="00730A10" w:rsidP="007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Конкурсы способствуют развитию</w:t>
            </w:r>
            <w:r w:rsidRPr="00BB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  <w:r w:rsidR="0036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E5E">
              <w:rPr>
                <w:rFonts w:ascii="Times New Roman" w:hAnsi="Times New Roman" w:cs="Times New Roman"/>
                <w:sz w:val="24"/>
                <w:szCs w:val="24"/>
              </w:rPr>
              <w:t xml:space="preserve">Дети с интересом </w:t>
            </w:r>
            <w:r w:rsidR="00360E5E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 w:rsidR="00360E5E">
              <w:rPr>
                <w:rFonts w:ascii="Times New Roman" w:hAnsi="Times New Roman" w:cs="Times New Roman"/>
                <w:sz w:val="24"/>
                <w:szCs w:val="24"/>
              </w:rPr>
              <w:t>участвуют.</w:t>
            </w:r>
          </w:p>
          <w:p w:rsidR="005B551D" w:rsidRDefault="005B551D" w:rsidP="0073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73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Эссе</w:t>
            </w:r>
          </w:p>
          <w:p w:rsidR="00262DA2" w:rsidRDefault="00262DA2" w:rsidP="0073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участника из 4-х классов.1 место - </w:t>
            </w:r>
            <w:r w:rsidRPr="00262DA2">
              <w:rPr>
                <w:rFonts w:ascii="Times New Roman" w:hAnsi="Times New Roman" w:cs="Times New Roman"/>
              </w:rPr>
              <w:t>Быкова Полина</w:t>
            </w:r>
            <w:r>
              <w:rPr>
                <w:rFonts w:ascii="Times New Roman" w:hAnsi="Times New Roman" w:cs="Times New Roman"/>
              </w:rPr>
              <w:t xml:space="preserve"> - 4в;</w:t>
            </w:r>
          </w:p>
          <w:p w:rsidR="00262DA2" w:rsidRPr="00262DA2" w:rsidRDefault="00262DA2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место - </w:t>
            </w:r>
            <w:proofErr w:type="spellStart"/>
            <w:r w:rsidRPr="00262DA2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262DA2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  <w:r>
              <w:rPr>
                <w:sz w:val="28"/>
                <w:szCs w:val="28"/>
              </w:rPr>
              <w:t xml:space="preserve"> </w:t>
            </w:r>
            <w:r w:rsidRPr="00262DA2">
              <w:rPr>
                <w:rFonts w:ascii="Times New Roman" w:hAnsi="Times New Roman" w:cs="Times New Roman"/>
              </w:rPr>
              <w:t>– 4ж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 призера: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-</w:t>
            </w:r>
            <w:r w:rsidR="005B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A2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  <w:p w:rsidR="00262DA2" w:rsidRPr="00262DA2" w:rsidRDefault="005B551D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Сухотин А.- </w:t>
            </w:r>
            <w:r w:rsidR="00262DA2" w:rsidRPr="00262DA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262DA2" w:rsidRPr="00262DA2" w:rsidRDefault="005B551D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62DA2" w:rsidRPr="00262DA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262DA2" w:rsidRDefault="005B551D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- </w:t>
            </w:r>
            <w:r w:rsidR="00262DA2" w:rsidRPr="00262DA2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  <w:r w:rsidR="00262DA2" w:rsidRPr="00262D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551D" w:rsidRDefault="005B551D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проявили интерес к этой теме. Беседа и обсуждение прошли активно.</w:t>
            </w:r>
          </w:p>
          <w:p w:rsidR="005B551D" w:rsidRDefault="005B551D" w:rsidP="0026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экскурсии дети познакомились с правилами библиотеки, узнали о книгах, отгадывали загадки о героях сказок.</w:t>
            </w:r>
          </w:p>
          <w:p w:rsidR="00FF3FF4" w:rsidRPr="00B438B2" w:rsidRDefault="00FF3FF4" w:rsidP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A86" w:rsidRDefault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Возникают трудности в организации творческих встреч по причине занятости детей, учителей литературы и классных руководителей.</w:t>
            </w:r>
          </w:p>
          <w:p w:rsidR="00360E5E" w:rsidRDefault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5E" w:rsidRDefault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5E" w:rsidRDefault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5E" w:rsidRDefault="00360E5E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наименьшей активности. </w:t>
            </w: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1D" w:rsidRDefault="005B551D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предыдущими годами дети с наименьшим интересом идут записываться в библиотеку после экскурсии</w:t>
            </w:r>
            <w:r w:rsidR="001E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9C" w:rsidRDefault="009A2D32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</w:t>
            </w:r>
            <w:r w:rsidR="001E0E9C">
              <w:rPr>
                <w:rFonts w:ascii="Times New Roman" w:hAnsi="Times New Roman" w:cs="Times New Roman"/>
                <w:sz w:val="24"/>
                <w:szCs w:val="24"/>
              </w:rPr>
              <w:t>дети, которые имеют домашние библиотеки.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D32" w:rsidRPr="00B438B2" w:rsidRDefault="009A2D32" w:rsidP="003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 качестве книжного фонда.</w:t>
            </w:r>
          </w:p>
        </w:tc>
        <w:tc>
          <w:tcPr>
            <w:tcW w:w="2977" w:type="dxa"/>
          </w:tcPr>
          <w:p w:rsidR="00195A86" w:rsidRDefault="0019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Pr="00B438B2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Акций «Подари библиотеке книгу». Единственный источник комплектования фонда.</w:t>
            </w:r>
          </w:p>
        </w:tc>
      </w:tr>
      <w:tr w:rsidR="0019539E" w:rsidRPr="00B438B2" w:rsidTr="005B551D">
        <w:tc>
          <w:tcPr>
            <w:tcW w:w="2570" w:type="dxa"/>
          </w:tcPr>
          <w:p w:rsidR="0019539E" w:rsidRPr="0019539E" w:rsidRDefault="0019539E" w:rsidP="0019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книг:</w:t>
            </w:r>
          </w:p>
          <w:p w:rsidR="0019539E" w:rsidRPr="00B438B2" w:rsidRDefault="0019539E" w:rsidP="0019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E4">
              <w:rPr>
                <w:rFonts w:ascii="Times New Roman" w:hAnsi="Times New Roman" w:cs="Times New Roman"/>
                <w:sz w:val="24"/>
                <w:szCs w:val="24"/>
              </w:rPr>
              <w:t>Популяризация творчества писателей.</w:t>
            </w:r>
          </w:p>
        </w:tc>
        <w:tc>
          <w:tcPr>
            <w:tcW w:w="3917" w:type="dxa"/>
          </w:tcPr>
          <w:p w:rsidR="0019539E" w:rsidRPr="00BC1FE4" w:rsidRDefault="0019539E" w:rsidP="00BC1FE4">
            <w:pPr>
              <w:pStyle w:val="a5"/>
              <w:numPr>
                <w:ilvl w:val="0"/>
                <w:numId w:val="10"/>
              </w:numPr>
              <w:ind w:left="407" w:hanging="283"/>
              <w:rPr>
                <w:rFonts w:ascii="Times New Roman" w:hAnsi="Times New Roman"/>
                <w:sz w:val="24"/>
                <w:szCs w:val="24"/>
              </w:rPr>
            </w:pPr>
            <w:r w:rsidRPr="00BC1FE4">
              <w:rPr>
                <w:rFonts w:ascii="Times New Roman" w:hAnsi="Times New Roman"/>
                <w:sz w:val="24"/>
                <w:szCs w:val="24"/>
              </w:rPr>
              <w:t>570 лет со дня рождения Христофора Колумба, испанского мореплавателя.</w:t>
            </w:r>
          </w:p>
          <w:p w:rsidR="0019539E" w:rsidRPr="00806935" w:rsidRDefault="0019539E" w:rsidP="00BC1FE4">
            <w:pPr>
              <w:pStyle w:val="a5"/>
              <w:numPr>
                <w:ilvl w:val="0"/>
                <w:numId w:val="10"/>
              </w:numPr>
              <w:ind w:left="407" w:hanging="283"/>
              <w:rPr>
                <w:rFonts w:ascii="Times New Roman" w:hAnsi="Times New Roman"/>
                <w:sz w:val="24"/>
                <w:szCs w:val="24"/>
              </w:rPr>
            </w:pPr>
            <w:r w:rsidRPr="00806935"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806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935">
              <w:rPr>
                <w:rFonts w:ascii="Times New Roman" w:hAnsi="Times New Roman"/>
                <w:sz w:val="24"/>
                <w:szCs w:val="24"/>
              </w:rPr>
              <w:t>– юбиляры иркутских писателей для детей</w:t>
            </w:r>
            <w:r w:rsidR="00806935">
              <w:rPr>
                <w:rFonts w:ascii="Times New Roman" w:hAnsi="Times New Roman"/>
                <w:sz w:val="24"/>
                <w:szCs w:val="24"/>
              </w:rPr>
              <w:t>:</w:t>
            </w:r>
            <w:r w:rsidRPr="00806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39E" w:rsidRPr="00BC1FE4" w:rsidRDefault="0019539E" w:rsidP="008069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1FE4">
              <w:rPr>
                <w:rFonts w:ascii="Times New Roman" w:hAnsi="Times New Roman"/>
                <w:sz w:val="24"/>
                <w:szCs w:val="24"/>
              </w:rPr>
              <w:t>60 лет книге Сергеева М.Д. «Как краски пошли гулять» (1961).</w:t>
            </w:r>
          </w:p>
          <w:p w:rsidR="0019539E" w:rsidRPr="00BC1FE4" w:rsidRDefault="0019539E" w:rsidP="008069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1FE4">
              <w:rPr>
                <w:rFonts w:ascii="Times New Roman" w:hAnsi="Times New Roman"/>
                <w:sz w:val="24"/>
                <w:szCs w:val="24"/>
              </w:rPr>
              <w:t>40 лет книге Распутина В.Г. «Уроки французского» (1981).</w:t>
            </w:r>
          </w:p>
          <w:p w:rsidR="0019539E" w:rsidRDefault="0019539E" w:rsidP="008069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1FE4">
              <w:rPr>
                <w:rFonts w:ascii="Times New Roman" w:hAnsi="Times New Roman"/>
                <w:sz w:val="24"/>
                <w:szCs w:val="24"/>
              </w:rPr>
              <w:t>40 лет книге Жемчужникова В.Б. «Белая лайка» (1981).</w:t>
            </w:r>
            <w:r w:rsidRPr="00BC1F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6935" w:rsidRPr="00806935" w:rsidRDefault="00806935" w:rsidP="008069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06935">
              <w:rPr>
                <w:rFonts w:ascii="Times New Roman" w:hAnsi="Times New Roman"/>
                <w:sz w:val="24"/>
                <w:szCs w:val="24"/>
              </w:rPr>
              <w:t>55 лет. Распутин В.Г. «Костровые новых городов», «Край возле самого неба» (1966).</w:t>
            </w:r>
          </w:p>
          <w:p w:rsidR="00806935" w:rsidRPr="00806935" w:rsidRDefault="00806935" w:rsidP="008069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06935">
              <w:rPr>
                <w:rFonts w:ascii="Times New Roman" w:hAnsi="Times New Roman"/>
                <w:sz w:val="24"/>
                <w:szCs w:val="24"/>
              </w:rPr>
              <w:t xml:space="preserve">55 лет. Машкин Г.Н. «Синее море, белый пароход» (1966). </w:t>
            </w:r>
          </w:p>
          <w:p w:rsidR="00806935" w:rsidRPr="00BC1FE4" w:rsidRDefault="00806935" w:rsidP="0080693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806935">
              <w:rPr>
                <w:rFonts w:ascii="Times New Roman" w:hAnsi="Times New Roman"/>
                <w:sz w:val="24"/>
                <w:szCs w:val="24"/>
              </w:rPr>
              <w:t xml:space="preserve">50 лет. </w:t>
            </w:r>
            <w:proofErr w:type="spellStart"/>
            <w:r w:rsidRPr="00806935">
              <w:rPr>
                <w:rFonts w:ascii="Times New Roman" w:hAnsi="Times New Roman"/>
                <w:sz w:val="24"/>
                <w:szCs w:val="24"/>
              </w:rPr>
              <w:t>Шастин</w:t>
            </w:r>
            <w:proofErr w:type="spellEnd"/>
            <w:r w:rsidRPr="00806935">
              <w:rPr>
                <w:rFonts w:ascii="Times New Roman" w:hAnsi="Times New Roman"/>
                <w:sz w:val="24"/>
                <w:szCs w:val="24"/>
              </w:rPr>
              <w:t xml:space="preserve"> А.М. «Сундучок». (1971).</w:t>
            </w:r>
          </w:p>
          <w:p w:rsidR="0019539E" w:rsidRPr="00806935" w:rsidRDefault="0019539E" w:rsidP="00BC1FE4">
            <w:pPr>
              <w:pStyle w:val="a5"/>
              <w:numPr>
                <w:ilvl w:val="0"/>
                <w:numId w:val="10"/>
              </w:numPr>
              <w:ind w:left="40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935">
              <w:rPr>
                <w:rFonts w:ascii="Times New Roman" w:hAnsi="Times New Roman"/>
                <w:sz w:val="24"/>
                <w:szCs w:val="24"/>
              </w:rPr>
              <w:t>Он был талантлив вдвойне… Памяти А. Вампилова.</w:t>
            </w:r>
          </w:p>
          <w:p w:rsidR="00B438B2" w:rsidRPr="00806935" w:rsidRDefault="00B438B2" w:rsidP="00BC1FE4">
            <w:pPr>
              <w:pStyle w:val="a5"/>
              <w:numPr>
                <w:ilvl w:val="0"/>
                <w:numId w:val="10"/>
              </w:numPr>
              <w:ind w:left="407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Книжные выставки к юбилеям </w:t>
            </w:r>
            <w:r w:rsidRPr="00806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писателей</w:t>
            </w:r>
            <w:r w:rsidR="00806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06935" w:rsidRDefault="00B438B2" w:rsidP="00806935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Т. Аксакова, русск</w:t>
            </w:r>
            <w:r w:rsidR="00806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поэта, прозаика, драматурга</w:t>
            </w:r>
          </w:p>
          <w:p w:rsidR="00806935" w:rsidRDefault="00B438B2" w:rsidP="00806935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Романа СЕФА,</w:t>
            </w:r>
          </w:p>
          <w:p w:rsidR="00B438B2" w:rsidRPr="00806935" w:rsidRDefault="00B438B2" w:rsidP="00806935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Приставкина.</w:t>
            </w:r>
          </w:p>
          <w:p w:rsidR="00B438B2" w:rsidRPr="00BC1FE4" w:rsidRDefault="00B438B2" w:rsidP="00806935">
            <w:pPr>
              <w:pStyle w:val="a5"/>
              <w:ind w:left="4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19539E" w:rsidRPr="00B438B2" w:rsidRDefault="0019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39E" w:rsidRPr="00B438B2" w:rsidRDefault="0019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39E" w:rsidRPr="00B438B2" w:rsidRDefault="0019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F4" w:rsidRPr="00B438B2" w:rsidTr="005B551D">
        <w:tc>
          <w:tcPr>
            <w:tcW w:w="2570" w:type="dxa"/>
          </w:tcPr>
          <w:p w:rsidR="00554FAB" w:rsidRPr="00B438B2" w:rsidRDefault="005B3D28" w:rsidP="005B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Информационно-библиографическая и справочная работа</w:t>
            </w:r>
          </w:p>
        </w:tc>
        <w:tc>
          <w:tcPr>
            <w:tcW w:w="3917" w:type="dxa"/>
          </w:tcPr>
          <w:p w:rsidR="00B438B2" w:rsidRPr="00806935" w:rsidRDefault="005B3D28" w:rsidP="00806935">
            <w:pPr>
              <w:pStyle w:val="a5"/>
              <w:numPr>
                <w:ilvl w:val="0"/>
                <w:numId w:val="13"/>
              </w:numPr>
              <w:ind w:left="124" w:hanging="124"/>
              <w:rPr>
                <w:rFonts w:ascii="Times New Roman" w:hAnsi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806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Библиография малой формы: </w:t>
            </w:r>
            <w:r w:rsidR="00B438B2" w:rsidRPr="00806935">
              <w:rPr>
                <w:rFonts w:ascii="Times New Roman" w:hAnsi="Times New Roman"/>
                <w:b/>
                <w:color w:val="1A1A1A"/>
                <w:sz w:val="24"/>
                <w:szCs w:val="24"/>
                <w:shd w:val="clear" w:color="auto" w:fill="FFFFFF"/>
              </w:rPr>
              <w:t>Информационные буклеты:</w:t>
            </w:r>
          </w:p>
          <w:p w:rsidR="00554FAB" w:rsidRPr="00730A10" w:rsidRDefault="00B438B2" w:rsidP="00730A10">
            <w:pPr>
              <w:pStyle w:val="a5"/>
              <w:numPr>
                <w:ilvl w:val="0"/>
                <w:numId w:val="13"/>
              </w:numPr>
              <w:ind w:left="265" w:hanging="265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0693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«Интересные книги всегда с нами»+7, «Чтение для подростков» +14, «Неожиданные книги о войне зарубежных писателей» +16», «Зарубежные писатели» +16.</w:t>
            </w:r>
          </w:p>
          <w:p w:rsidR="0019539E" w:rsidRPr="00730A10" w:rsidRDefault="0019539E" w:rsidP="00730A10">
            <w:pPr>
              <w:rPr>
                <w:rFonts w:ascii="Times New Roman" w:hAnsi="Times New Roman"/>
                <w:sz w:val="24"/>
                <w:szCs w:val="24"/>
              </w:rPr>
            </w:pPr>
            <w:r w:rsidRPr="00730A10">
              <w:rPr>
                <w:rFonts w:ascii="Times New Roman" w:hAnsi="Times New Roman"/>
                <w:b/>
                <w:sz w:val="24"/>
                <w:szCs w:val="24"/>
              </w:rPr>
              <w:t>Информация в Блоге «Читающий остров».</w:t>
            </w:r>
          </w:p>
          <w:p w:rsidR="0019539E" w:rsidRPr="00806935" w:rsidRDefault="00730A10" w:rsidP="00730A10">
            <w:pPr>
              <w:pStyle w:val="a5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9539E" w:rsidRPr="00806935">
              <w:rPr>
                <w:rFonts w:ascii="Times New Roman" w:hAnsi="Times New Roman"/>
                <w:sz w:val="24"/>
                <w:szCs w:val="24"/>
              </w:rPr>
              <w:t>День воинской славы. Победа русских полков во главе с великим князем Дмитрием Донским над монголо-татарскими войс</w:t>
            </w:r>
            <w:r>
              <w:rPr>
                <w:rFonts w:ascii="Times New Roman" w:hAnsi="Times New Roman"/>
                <w:sz w:val="24"/>
                <w:szCs w:val="24"/>
              </w:rPr>
              <w:t>ками в Куликовской битве.</w:t>
            </w:r>
            <w:r w:rsidR="0019539E" w:rsidRPr="00806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39E" w:rsidRPr="00806935" w:rsidRDefault="00730A10" w:rsidP="00730A10">
            <w:pPr>
              <w:pStyle w:val="a5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9539E" w:rsidRPr="00806935">
              <w:rPr>
                <w:rFonts w:ascii="Times New Roman" w:hAnsi="Times New Roman"/>
                <w:sz w:val="24"/>
                <w:szCs w:val="24"/>
              </w:rPr>
              <w:t>Всемирный день моря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539E" w:rsidRPr="00806935">
              <w:rPr>
                <w:rFonts w:ascii="Times New Roman" w:hAnsi="Times New Roman"/>
                <w:sz w:val="24"/>
                <w:szCs w:val="24"/>
              </w:rPr>
              <w:t xml:space="preserve"> (Отмечается с 1978 года по инициативе ООН 24 сентября).</w:t>
            </w:r>
          </w:p>
          <w:p w:rsidR="0019539E" w:rsidRPr="00730A10" w:rsidRDefault="00730A10" w:rsidP="00730A10">
            <w:pPr>
              <w:pStyle w:val="a5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3.Море сибирское, чудотворное! </w:t>
            </w:r>
          </w:p>
          <w:p w:rsidR="0019539E" w:rsidRPr="00806935" w:rsidRDefault="00730A10" w:rsidP="00730A10">
            <w:pPr>
              <w:pStyle w:val="a5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9539E" w:rsidRPr="00806935">
              <w:rPr>
                <w:rFonts w:ascii="Times New Roman" w:hAnsi="Times New Roman"/>
                <w:sz w:val="24"/>
                <w:szCs w:val="24"/>
              </w:rPr>
              <w:t xml:space="preserve"> 230 лет назад родился автор  "Аленького цветочка"</w:t>
            </w:r>
          </w:p>
          <w:p w:rsidR="00367E2B" w:rsidRPr="00806935" w:rsidRDefault="00730A10" w:rsidP="00730A10">
            <w:pPr>
              <w:pStyle w:val="a5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9539E" w:rsidRPr="00806935">
              <w:rPr>
                <w:rFonts w:ascii="Times New Roman" w:hAnsi="Times New Roman"/>
                <w:sz w:val="24"/>
                <w:szCs w:val="24"/>
              </w:rPr>
              <w:t xml:space="preserve">"Австрийская </w:t>
            </w:r>
            <w:proofErr w:type="spellStart"/>
            <w:r w:rsidR="0019539E" w:rsidRPr="00806935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="0019539E" w:rsidRPr="00806935">
              <w:rPr>
                <w:rFonts w:ascii="Times New Roman" w:hAnsi="Times New Roman"/>
                <w:sz w:val="24"/>
                <w:szCs w:val="24"/>
              </w:rPr>
              <w:t xml:space="preserve"> Линдгрен"- Кристина </w:t>
            </w:r>
            <w:proofErr w:type="spellStart"/>
            <w:r w:rsidR="0019539E" w:rsidRPr="00806935">
              <w:rPr>
                <w:rFonts w:ascii="Times New Roman" w:hAnsi="Times New Roman"/>
                <w:sz w:val="24"/>
                <w:szCs w:val="24"/>
              </w:rPr>
              <w:t>Нёстлингер</w:t>
            </w:r>
            <w:proofErr w:type="spellEnd"/>
          </w:p>
        </w:tc>
        <w:tc>
          <w:tcPr>
            <w:tcW w:w="2693" w:type="dxa"/>
          </w:tcPr>
          <w:p w:rsidR="00554FAB" w:rsidRDefault="0055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буклетах о книгах вызывает интерес у читателей.</w:t>
            </w: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9A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Интересная, </w:t>
            </w:r>
            <w:r w:rsidR="00FF3FF4">
              <w:rPr>
                <w:rFonts w:ascii="Times New Roman" w:hAnsi="Times New Roman" w:cs="Times New Roman"/>
                <w:sz w:val="24"/>
                <w:szCs w:val="24"/>
              </w:rPr>
              <w:t>полезна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FF3FF4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литературы, истории, родителей, </w:t>
            </w:r>
            <w:r w:rsidR="00FF3FF4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Pr="00B438B2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4FAB" w:rsidRDefault="0055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распечатки буклетов.</w:t>
            </w: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32" w:rsidRDefault="009A2D32" w:rsidP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Pr="00B438B2" w:rsidRDefault="009A2D32" w:rsidP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FF4">
              <w:rPr>
                <w:rFonts w:ascii="Times New Roman" w:hAnsi="Times New Roman" w:cs="Times New Roman"/>
                <w:sz w:val="24"/>
                <w:szCs w:val="24"/>
              </w:rPr>
              <w:t>днако</w:t>
            </w:r>
            <w:r w:rsidR="00FF3FF4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проблема: м</w:t>
            </w:r>
            <w:r w:rsidR="00FF3FF4">
              <w:rPr>
                <w:rFonts w:ascii="Times New Roman" w:hAnsi="Times New Roman" w:cs="Times New Roman"/>
                <w:sz w:val="24"/>
                <w:szCs w:val="24"/>
              </w:rPr>
              <w:t>алое количество просмотров информации в блоге.</w:t>
            </w:r>
            <w:r w:rsidR="00FF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54FAB" w:rsidRDefault="0055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Default="00FF3FF4" w:rsidP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ИБЦ необходимо купить сканер и цветной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FF4" w:rsidRDefault="00FF3FF4" w:rsidP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F4" w:rsidRPr="00B438B2" w:rsidRDefault="00F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F4" w:rsidRPr="00B438B2" w:rsidTr="005B551D">
        <w:tc>
          <w:tcPr>
            <w:tcW w:w="2570" w:type="dxa"/>
          </w:tcPr>
          <w:p w:rsidR="00367E2B" w:rsidRPr="00B438B2" w:rsidRDefault="00367E2B" w:rsidP="005B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:rsidR="00367E2B" w:rsidRPr="00B438B2" w:rsidRDefault="00367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67E2B" w:rsidRPr="00B438B2" w:rsidRDefault="003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7E2B" w:rsidRPr="00B438B2" w:rsidRDefault="003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7E2B" w:rsidRPr="00B438B2" w:rsidRDefault="003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FAB" w:rsidRPr="00D83F7E" w:rsidRDefault="00554FAB" w:rsidP="00232155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3F7E">
        <w:rPr>
          <w:sz w:val="24"/>
          <w:szCs w:val="24"/>
        </w:rPr>
        <w:t>4.</w:t>
      </w:r>
      <w:r w:rsidRPr="00D83F7E">
        <w:rPr>
          <w:rFonts w:ascii="Times New Roman" w:hAnsi="Times New Roman" w:cs="Times New Roman"/>
          <w:b/>
          <w:sz w:val="24"/>
          <w:szCs w:val="24"/>
        </w:rPr>
        <w:t xml:space="preserve"> Взаимодействие с социальными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064"/>
      </w:tblGrid>
      <w:tr w:rsidR="00554FAB" w:rsidRPr="001E0E9C" w:rsidTr="00730A10">
        <w:trPr>
          <w:trHeight w:val="432"/>
        </w:trPr>
        <w:tc>
          <w:tcPr>
            <w:tcW w:w="4219" w:type="dxa"/>
          </w:tcPr>
          <w:p w:rsidR="00554FAB" w:rsidRPr="001E0E9C" w:rsidRDefault="00554FAB" w:rsidP="000D7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партнеры</w:t>
            </w:r>
          </w:p>
        </w:tc>
        <w:tc>
          <w:tcPr>
            <w:tcW w:w="10064" w:type="dxa"/>
          </w:tcPr>
          <w:p w:rsidR="00554FAB" w:rsidRPr="001E0E9C" w:rsidRDefault="00554FAB" w:rsidP="000D7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554FAB" w:rsidRPr="001E0E9C" w:rsidTr="00730A10">
        <w:trPr>
          <w:trHeight w:val="432"/>
        </w:trPr>
        <w:tc>
          <w:tcPr>
            <w:tcW w:w="4219" w:type="dxa"/>
          </w:tcPr>
          <w:p w:rsidR="00554FAB" w:rsidRPr="001E0E9C" w:rsidRDefault="00232155" w:rsidP="00D83F7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E0E9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детская библиотека №31 «Алые паруса»</w:t>
            </w:r>
          </w:p>
        </w:tc>
        <w:tc>
          <w:tcPr>
            <w:tcW w:w="10064" w:type="dxa"/>
          </w:tcPr>
          <w:p w:rsidR="00554FAB" w:rsidRPr="001E0E9C" w:rsidRDefault="00232155" w:rsidP="00232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</w:t>
            </w: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партнерства с целью получения информационной и библиографической помощи пользователям библиотеки.</w:t>
            </w:r>
          </w:p>
          <w:p w:rsidR="00232155" w:rsidRPr="001E0E9C" w:rsidRDefault="00232155" w:rsidP="00232155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пользователей </w:t>
            </w: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абонементе и читальном зале.</w:t>
            </w: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пропаганде </w:t>
            </w: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</w:t>
            </w:r>
            <w:r w:rsidRPr="001E0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повышение </w:t>
            </w:r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интереса к чтению, </w:t>
            </w:r>
            <w:proofErr w:type="gramStart"/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1E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совместного плана работы. </w:t>
            </w:r>
          </w:p>
        </w:tc>
      </w:tr>
      <w:tr w:rsidR="00554FAB" w:rsidRPr="001E0E9C" w:rsidTr="00730A10">
        <w:trPr>
          <w:trHeight w:val="432"/>
        </w:trPr>
        <w:tc>
          <w:tcPr>
            <w:tcW w:w="4219" w:type="dxa"/>
          </w:tcPr>
          <w:p w:rsidR="00554FAB" w:rsidRPr="001E0E9C" w:rsidRDefault="00554FAB" w:rsidP="000D719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64" w:type="dxa"/>
          </w:tcPr>
          <w:p w:rsidR="00554FAB" w:rsidRPr="001E0E9C" w:rsidRDefault="00554FAB" w:rsidP="000D719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95A86" w:rsidRPr="001E0E9C" w:rsidRDefault="00554FAB" w:rsidP="001E0E9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F7E">
        <w:rPr>
          <w:rFonts w:ascii="Times New Roman" w:hAnsi="Times New Roman" w:cs="Times New Roman"/>
          <w:i/>
          <w:iCs/>
          <w:sz w:val="24"/>
          <w:szCs w:val="24"/>
        </w:rPr>
        <w:t xml:space="preserve">Выводы эффективности организованной работы по привлечению социальных партнеров в воспитательный процесс. </w:t>
      </w:r>
      <w:proofErr w:type="gramStart"/>
      <w:r w:rsidRPr="00D83F7E">
        <w:rPr>
          <w:rFonts w:ascii="Times New Roman" w:hAnsi="Times New Roman" w:cs="Times New Roman"/>
          <w:i/>
          <w:iCs/>
          <w:sz w:val="24"/>
          <w:szCs w:val="24"/>
        </w:rPr>
        <w:t>Взаимодействие</w:t>
      </w:r>
      <w:proofErr w:type="gramEnd"/>
      <w:r w:rsidRPr="00D83F7E">
        <w:rPr>
          <w:rFonts w:ascii="Times New Roman" w:hAnsi="Times New Roman" w:cs="Times New Roman"/>
          <w:i/>
          <w:iCs/>
          <w:sz w:val="24"/>
          <w:szCs w:val="24"/>
        </w:rPr>
        <w:t xml:space="preserve"> с какими партнерами оказалось наиболее эффективным, что на это повлияло? Какие из социальных партнеров были наиболее активными? Какие формы включения социальных партнеров стали наиболее эффективными, востребованными, почему? Оценить динамику взаимодействия с социальными партнерами: </w:t>
      </w:r>
      <w:proofErr w:type="gramStart"/>
      <w:r w:rsidRPr="00D83F7E">
        <w:rPr>
          <w:rFonts w:ascii="Times New Roman" w:hAnsi="Times New Roman" w:cs="Times New Roman"/>
          <w:i/>
          <w:iCs/>
          <w:sz w:val="24"/>
          <w:szCs w:val="24"/>
        </w:rPr>
        <w:t>положительная</w:t>
      </w:r>
      <w:proofErr w:type="gramEnd"/>
      <w:r w:rsidRPr="00D83F7E">
        <w:rPr>
          <w:rFonts w:ascii="Times New Roman" w:hAnsi="Times New Roman" w:cs="Times New Roman"/>
          <w:i/>
          <w:iCs/>
          <w:sz w:val="24"/>
          <w:szCs w:val="24"/>
        </w:rPr>
        <w:t>/отрицательная. Какой успешный опыт развития социального партнерства целесообразно использовать в дальнейшем?</w:t>
      </w:r>
    </w:p>
    <w:p w:rsidR="00D83F7E" w:rsidRPr="00D83F7E" w:rsidRDefault="00D83F7E" w:rsidP="00D83F7E">
      <w:pPr>
        <w:rPr>
          <w:rFonts w:ascii="Times New Roman" w:hAnsi="Times New Roman" w:cs="Times New Roman"/>
          <w:sz w:val="24"/>
          <w:szCs w:val="24"/>
        </w:rPr>
      </w:pPr>
      <w:r w:rsidRPr="00D83F7E">
        <w:rPr>
          <w:rFonts w:ascii="Times New Roman" w:hAnsi="Times New Roman" w:cs="Times New Roman"/>
          <w:sz w:val="24"/>
          <w:szCs w:val="24"/>
        </w:rPr>
        <w:t>5. Фотоотчет (презентация)</w:t>
      </w:r>
    </w:p>
    <w:sectPr w:rsidR="00D83F7E" w:rsidRPr="00D83F7E" w:rsidSect="00B438B2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EB"/>
    <w:multiLevelType w:val="hybridMultilevel"/>
    <w:tmpl w:val="A768E3CA"/>
    <w:lvl w:ilvl="0" w:tplc="7018EB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10AF3"/>
    <w:multiLevelType w:val="hybridMultilevel"/>
    <w:tmpl w:val="A09AC17A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384"/>
    <w:multiLevelType w:val="hybridMultilevel"/>
    <w:tmpl w:val="22EAC64A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A0A34"/>
    <w:multiLevelType w:val="hybridMultilevel"/>
    <w:tmpl w:val="88F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84126"/>
    <w:multiLevelType w:val="hybridMultilevel"/>
    <w:tmpl w:val="166ED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6976"/>
    <w:multiLevelType w:val="hybridMultilevel"/>
    <w:tmpl w:val="C448A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FC5BEE"/>
    <w:multiLevelType w:val="hybridMultilevel"/>
    <w:tmpl w:val="F8DA4D16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E12BD"/>
    <w:multiLevelType w:val="hybridMultilevel"/>
    <w:tmpl w:val="0D7A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D708D"/>
    <w:multiLevelType w:val="hybridMultilevel"/>
    <w:tmpl w:val="5F441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F738A"/>
    <w:multiLevelType w:val="hybridMultilevel"/>
    <w:tmpl w:val="9514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36A99"/>
    <w:multiLevelType w:val="hybridMultilevel"/>
    <w:tmpl w:val="9AF0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97D6F"/>
    <w:multiLevelType w:val="hybridMultilevel"/>
    <w:tmpl w:val="598C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40C9"/>
    <w:multiLevelType w:val="hybridMultilevel"/>
    <w:tmpl w:val="5A665CD8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A4FCF"/>
    <w:multiLevelType w:val="hybridMultilevel"/>
    <w:tmpl w:val="E924C63C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C"/>
    <w:rsid w:val="0019539E"/>
    <w:rsid w:val="00195A86"/>
    <w:rsid w:val="001E0E9C"/>
    <w:rsid w:val="00232155"/>
    <w:rsid w:val="00262DA2"/>
    <w:rsid w:val="002B7E3F"/>
    <w:rsid w:val="00360E5E"/>
    <w:rsid w:val="00367E2B"/>
    <w:rsid w:val="003F341C"/>
    <w:rsid w:val="00554FAB"/>
    <w:rsid w:val="005B3D28"/>
    <w:rsid w:val="005B551D"/>
    <w:rsid w:val="00730A10"/>
    <w:rsid w:val="00806935"/>
    <w:rsid w:val="008D5C4E"/>
    <w:rsid w:val="008D650C"/>
    <w:rsid w:val="009A2D32"/>
    <w:rsid w:val="00AE4C9E"/>
    <w:rsid w:val="00B438B2"/>
    <w:rsid w:val="00BB18A0"/>
    <w:rsid w:val="00BC1FE4"/>
    <w:rsid w:val="00CE40B7"/>
    <w:rsid w:val="00D83F7E"/>
    <w:rsid w:val="00F40E78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0B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0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2021-10-22T08:33:00Z</cp:lastPrinted>
  <dcterms:created xsi:type="dcterms:W3CDTF">2021-10-21T04:07:00Z</dcterms:created>
  <dcterms:modified xsi:type="dcterms:W3CDTF">2021-10-29T11:27:00Z</dcterms:modified>
</cp:coreProperties>
</file>