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6" w:rsidRDefault="004C2FB6" w:rsidP="004C2FB6">
      <w:pPr>
        <w:shd w:val="clear" w:color="auto" w:fill="FFFFFF"/>
        <w:spacing w:after="0" w:line="240" w:lineRule="auto"/>
        <w:ind w:left="-540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>4</w:t>
      </w:r>
      <w:r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 класс</w:t>
      </w:r>
      <w:r w:rsidRPr="008E2711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. </w:t>
      </w:r>
      <w:r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Список </w:t>
      </w:r>
      <w:r w:rsidRPr="008E2711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книг </w:t>
      </w:r>
      <w:r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для самостоятельного </w:t>
      </w:r>
      <w:r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>чтения</w:t>
      </w:r>
      <w:r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>.</w:t>
      </w:r>
      <w:r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 </w:t>
      </w:r>
    </w:p>
    <w:p w:rsidR="004E39D1" w:rsidRPr="008E2711" w:rsidRDefault="004E39D1" w:rsidP="004C2FB6">
      <w:pPr>
        <w:shd w:val="clear" w:color="auto" w:fill="FFFFFF"/>
        <w:spacing w:after="0" w:line="240" w:lineRule="auto"/>
        <w:ind w:left="-540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</w:pPr>
    </w:p>
    <w:p w:rsidR="004C2FB6" w:rsidRPr="004E39D1" w:rsidRDefault="002378D7" w:rsidP="004C2FB6">
      <w:pPr>
        <w:shd w:val="clear" w:color="auto" w:fill="FFFFFF"/>
        <w:spacing w:after="0" w:line="240" w:lineRule="auto"/>
        <w:ind w:left="-540"/>
        <w:outlineLvl w:val="1"/>
        <w:rPr>
          <w:rFonts w:asciiTheme="majorHAnsi" w:eastAsia="Times New Roman" w:hAnsiTheme="majorHAnsi" w:cs="Tahoma"/>
          <w:b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ahoma"/>
          <w:b/>
          <w:bCs/>
          <w:color w:val="222222"/>
          <w:sz w:val="24"/>
          <w:szCs w:val="24"/>
          <w:lang w:val="en-US" w:eastAsia="ru-RU"/>
        </w:rPr>
        <w:t>I</w:t>
      </w:r>
      <w:r w:rsidRPr="004E39D1">
        <w:rPr>
          <w:rFonts w:asciiTheme="majorHAnsi" w:eastAsia="Times New Roman" w:hAnsiTheme="majorHAnsi" w:cs="Tahoma"/>
          <w:b/>
          <w:bCs/>
          <w:color w:val="222222"/>
          <w:sz w:val="24"/>
          <w:szCs w:val="24"/>
          <w:lang w:eastAsia="ru-RU"/>
        </w:rPr>
        <w:t>.</w:t>
      </w:r>
      <w:r w:rsidRPr="002378D7">
        <w:rPr>
          <w:rFonts w:asciiTheme="majorHAnsi" w:eastAsia="Times New Roman" w:hAnsiTheme="majorHAnsi" w:cs="Tahoma"/>
          <w:b/>
          <w:bCs/>
          <w:color w:val="222222"/>
          <w:sz w:val="24"/>
          <w:szCs w:val="24"/>
          <w:lang w:eastAsia="ru-RU"/>
        </w:rPr>
        <w:t>Русское народное творчество</w:t>
      </w:r>
      <w:r w:rsidR="004E39D1">
        <w:rPr>
          <w:rFonts w:asciiTheme="majorHAnsi" w:eastAsia="Times New Roman" w:hAnsiTheme="majorHAnsi" w:cs="Tahoma"/>
          <w:b/>
          <w:bCs/>
          <w:color w:val="222222"/>
          <w:sz w:val="24"/>
          <w:szCs w:val="24"/>
          <w:lang w:eastAsia="ru-RU"/>
        </w:rPr>
        <w:t>.</w:t>
      </w:r>
      <w:proofErr w:type="gramEnd"/>
      <w:r w:rsidR="004E39D1">
        <w:rPr>
          <w:rFonts w:asciiTheme="majorHAnsi" w:eastAsia="Times New Roman" w:hAnsiTheme="majorHAnsi" w:cs="Tahoma"/>
          <w:b/>
          <w:bCs/>
          <w:color w:val="222222"/>
          <w:sz w:val="24"/>
          <w:szCs w:val="24"/>
          <w:lang w:eastAsia="ru-RU"/>
        </w:rPr>
        <w:t xml:space="preserve"> Русские предания.</w:t>
      </w:r>
    </w:p>
    <w:p w:rsidR="002378D7" w:rsidRPr="004E39D1" w:rsidRDefault="004E39D1" w:rsidP="002378D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284" w:hanging="425"/>
        <w:outlineLvl w:val="1"/>
        <w:rPr>
          <w:rFonts w:asciiTheme="majorHAnsi" w:eastAsia="Times New Roman" w:hAnsiTheme="majorHAnsi" w:cs="Tahoma"/>
          <w:bCs/>
          <w:color w:val="222222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ahoma"/>
          <w:bCs/>
          <w:color w:val="222222"/>
          <w:sz w:val="24"/>
          <w:szCs w:val="24"/>
          <w:lang w:eastAsia="ru-RU"/>
        </w:rPr>
        <w:t>Былины «Садко».</w:t>
      </w:r>
    </w:p>
    <w:p w:rsidR="004E39D1" w:rsidRPr="004E39D1" w:rsidRDefault="004E39D1" w:rsidP="002378D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284" w:hanging="425"/>
        <w:outlineLvl w:val="1"/>
        <w:rPr>
          <w:rFonts w:asciiTheme="majorHAnsi" w:eastAsia="Times New Roman" w:hAnsiTheme="majorHAnsi" w:cs="Tahoma"/>
          <w:bCs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Cs/>
          <w:color w:val="222222"/>
          <w:sz w:val="24"/>
          <w:szCs w:val="24"/>
          <w:lang w:eastAsia="ru-RU"/>
        </w:rPr>
        <w:t>А.С. Пушкин «Песнь о вещем Олеге».</w:t>
      </w:r>
    </w:p>
    <w:p w:rsidR="004E39D1" w:rsidRDefault="004E39D1" w:rsidP="002378D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284" w:hanging="425"/>
        <w:outlineLvl w:val="1"/>
        <w:rPr>
          <w:rFonts w:asciiTheme="majorHAnsi" w:eastAsia="Times New Roman" w:hAnsiTheme="majorHAnsi" w:cs="Tahoma"/>
          <w:bCs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Cs/>
          <w:color w:val="222222"/>
          <w:sz w:val="24"/>
          <w:szCs w:val="24"/>
          <w:lang w:eastAsia="ru-RU"/>
        </w:rPr>
        <w:t>«Сказание о князе Олеге», «Сказание о Мамаевом побоище» из «Повести временных лет».</w:t>
      </w:r>
    </w:p>
    <w:p w:rsidR="004E39D1" w:rsidRPr="004E39D1" w:rsidRDefault="004E39D1" w:rsidP="004E39D1">
      <w:pPr>
        <w:pStyle w:val="a3"/>
        <w:numPr>
          <w:ilvl w:val="0"/>
          <w:numId w:val="10"/>
        </w:numPr>
        <w:spacing w:after="0" w:line="240" w:lineRule="auto"/>
        <w:ind w:left="-284" w:hanging="425"/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</w:pPr>
      <w:r w:rsidRPr="004E39D1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 xml:space="preserve">«Подвиг отрока – киевлянина и хитрость воеводы </w:t>
      </w:r>
      <w:proofErr w:type="spellStart"/>
      <w:r w:rsidRPr="004E39D1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Претича</w:t>
      </w:r>
      <w:proofErr w:type="spellEnd"/>
      <w:r w:rsidRPr="004E39D1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»</w:t>
      </w:r>
      <w:r w:rsidR="00F44147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.</w:t>
      </w:r>
    </w:p>
    <w:p w:rsidR="00F44147" w:rsidRDefault="004E39D1" w:rsidP="004E39D1">
      <w:pPr>
        <w:pStyle w:val="a3"/>
        <w:numPr>
          <w:ilvl w:val="0"/>
          <w:numId w:val="10"/>
        </w:numPr>
        <w:spacing w:after="0" w:line="240" w:lineRule="auto"/>
        <w:ind w:left="-284" w:hanging="425"/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</w:pPr>
      <w:r w:rsidRPr="004E39D1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Миф «Сотворение Земли»</w:t>
      </w:r>
      <w:r w:rsidR="00F44147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.</w:t>
      </w:r>
    </w:p>
    <w:p w:rsidR="00F44147" w:rsidRDefault="00F44147" w:rsidP="004E39D1">
      <w:pPr>
        <w:pStyle w:val="a3"/>
        <w:numPr>
          <w:ilvl w:val="0"/>
          <w:numId w:val="10"/>
        </w:numPr>
        <w:spacing w:after="0" w:line="240" w:lineRule="auto"/>
        <w:ind w:left="-284" w:hanging="425"/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 xml:space="preserve">«Повесть о Петре и </w:t>
      </w:r>
      <w:proofErr w:type="spellStart"/>
      <w:r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Февронии</w:t>
      </w:r>
      <w:proofErr w:type="spellEnd"/>
      <w:r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».</w:t>
      </w:r>
    </w:p>
    <w:p w:rsidR="004E39D1" w:rsidRPr="006B49B6" w:rsidRDefault="004E39D1" w:rsidP="006B49B6">
      <w:pPr>
        <w:spacing w:after="0" w:line="240" w:lineRule="auto"/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</w:pPr>
      <w:r w:rsidRPr="006B49B6"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 </w:t>
      </w:r>
    </w:p>
    <w:p w:rsidR="004C2FB6" w:rsidRPr="002378D7" w:rsidRDefault="002378D7" w:rsidP="004C2FB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="004C2FB6" w:rsidRPr="002378D7">
        <w:rPr>
          <w:rFonts w:asciiTheme="majorHAnsi" w:hAnsiTheme="majorHAnsi"/>
          <w:b/>
          <w:sz w:val="24"/>
          <w:szCs w:val="24"/>
          <w:lang w:val="en-US"/>
        </w:rPr>
        <w:t>I</w:t>
      </w:r>
      <w:r w:rsidR="004C2FB6" w:rsidRPr="002378D7">
        <w:rPr>
          <w:rFonts w:asciiTheme="majorHAnsi" w:hAnsiTheme="majorHAnsi"/>
          <w:b/>
          <w:sz w:val="24"/>
          <w:szCs w:val="24"/>
        </w:rPr>
        <w:t>.Страна Детства</w:t>
      </w:r>
    </w:p>
    <w:p w:rsidR="004C2FB6" w:rsidRPr="007119D5" w:rsidRDefault="004C2FB6" w:rsidP="007119D5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А.П.Платонов «Никита»</w:t>
      </w:r>
    </w:p>
    <w:p w:rsidR="004C2FB6" w:rsidRPr="007119D5" w:rsidRDefault="004C2FB6" w:rsidP="007119D5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В.П. Астафьев «</w:t>
      </w:r>
      <w:proofErr w:type="spellStart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Васюткино</w:t>
      </w:r>
      <w:proofErr w:type="spellEnd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озеро»</w:t>
      </w:r>
    </w:p>
    <w:p w:rsidR="004C2FB6" w:rsidRPr="007119D5" w:rsidRDefault="004C2FB6" w:rsidP="007119D5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К.М.Симонов «Майор привез мальчишку из лафета»</w:t>
      </w:r>
    </w:p>
    <w:p w:rsidR="007119D5" w:rsidRPr="007119D5" w:rsidRDefault="007119D5" w:rsidP="007119D5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С.</w:t>
      </w:r>
      <w:proofErr w:type="gramStart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Могилевская</w:t>
      </w:r>
      <w:proofErr w:type="gramEnd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«Лето в Крекшине»</w:t>
      </w:r>
    </w:p>
    <w:p w:rsidR="007119D5" w:rsidRDefault="007119D5" w:rsidP="007119D5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А.Толстой «Солнечное утро», «Сугробы», «Ёлка».</w:t>
      </w:r>
    </w:p>
    <w:p w:rsidR="007119D5" w:rsidRDefault="007119D5" w:rsidP="002378D7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Д.Григорович «Гуттаперчевый мальчик».</w:t>
      </w:r>
    </w:p>
    <w:p w:rsidR="004E39D1" w:rsidRDefault="004E39D1" w:rsidP="002378D7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В.Астафьев «Бабушка с малиной», «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Белогрудка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».</w:t>
      </w:r>
    </w:p>
    <w:p w:rsidR="004E39D1" w:rsidRDefault="004E39D1" w:rsidP="002378D7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В.Катаев «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Цветик-семицветик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».</w:t>
      </w:r>
    </w:p>
    <w:p w:rsidR="004E39D1" w:rsidRPr="006B49B6" w:rsidRDefault="006B49B6" w:rsidP="006B49B6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ahoma"/>
          <w:color w:val="222222"/>
          <w:sz w:val="24"/>
          <w:szCs w:val="24"/>
          <w:lang w:eastAsia="ru-RU"/>
        </w:rPr>
        <w:t>Ю.Сотник «Райкины пленники».</w:t>
      </w:r>
    </w:p>
    <w:p w:rsidR="004C2FB6" w:rsidRPr="002378D7" w:rsidRDefault="002378D7" w:rsidP="004C2FB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="004C2FB6" w:rsidRPr="002378D7">
        <w:rPr>
          <w:rFonts w:asciiTheme="majorHAnsi" w:hAnsiTheme="majorHAnsi"/>
          <w:b/>
          <w:sz w:val="24"/>
          <w:szCs w:val="24"/>
          <w:lang w:val="en-US"/>
        </w:rPr>
        <w:t>II</w:t>
      </w:r>
      <w:r w:rsidR="004C2FB6" w:rsidRPr="002378D7">
        <w:rPr>
          <w:rFonts w:asciiTheme="majorHAnsi" w:hAnsiTheme="majorHAnsi"/>
          <w:b/>
          <w:sz w:val="24"/>
          <w:szCs w:val="24"/>
        </w:rPr>
        <w:t>. Выгляну в окошко</w:t>
      </w:r>
    </w:p>
    <w:p w:rsidR="004C2FB6" w:rsidRPr="007119D5" w:rsidRDefault="004C2FB6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Н.А.Некрасов «На Волге»</w:t>
      </w:r>
    </w:p>
    <w:p w:rsidR="004C2FB6" w:rsidRPr="007119D5" w:rsidRDefault="004C2FB6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И.С.Тургенев «</w:t>
      </w:r>
      <w:proofErr w:type="spellStart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Муму</w:t>
      </w:r>
      <w:proofErr w:type="spellEnd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</w:t>
      </w:r>
    </w:p>
    <w:p w:rsidR="006B49B6" w:rsidRDefault="006B49B6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Е.Носов «Белый гусь».</w:t>
      </w:r>
    </w:p>
    <w:p w:rsidR="004C2FB6" w:rsidRPr="007119D5" w:rsidRDefault="004C2FB6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А.И.Куприн «Тапер»</w:t>
      </w:r>
    </w:p>
    <w:p w:rsidR="007119D5" w:rsidRPr="007119D5" w:rsidRDefault="007119D5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А.Куприн «Белый пудель».</w:t>
      </w:r>
    </w:p>
    <w:p w:rsidR="007119D5" w:rsidRDefault="007119D5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А.Чехов «Белолобый», «Каштанка»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«Ванька».</w:t>
      </w:r>
    </w:p>
    <w:p w:rsidR="002378D7" w:rsidRDefault="002378D7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М.Пришвин «Золотой луг», «Лесной хозяин»</w:t>
      </w:r>
      <w:r w:rsidR="00F44147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«Лоси», «Гости».</w:t>
      </w:r>
    </w:p>
    <w:p w:rsidR="006B49B6" w:rsidRDefault="006B49B6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В.Астафьев «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Зорькина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песня».</w:t>
      </w:r>
    </w:p>
    <w:p w:rsidR="006B49B6" w:rsidRDefault="006B49B6" w:rsidP="007119D5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Н.Сладков «</w:t>
      </w:r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Дармоед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», «Ключик», «Раскладное яйцо».</w:t>
      </w:r>
    </w:p>
    <w:p w:rsidR="004C2FB6" w:rsidRPr="008E2711" w:rsidRDefault="004C2FB6" w:rsidP="004C2FB6">
      <w:pPr>
        <w:spacing w:after="0" w:line="240" w:lineRule="auto"/>
        <w:rPr>
          <w:rFonts w:asciiTheme="majorHAnsi" w:eastAsia="Times New Roman" w:hAnsiTheme="majorHAnsi" w:cs="Tahoma"/>
          <w:color w:val="222222"/>
          <w:sz w:val="28"/>
          <w:szCs w:val="28"/>
          <w:lang w:eastAsia="ru-RU"/>
        </w:rPr>
      </w:pPr>
    </w:p>
    <w:p w:rsidR="004C2FB6" w:rsidRPr="002378D7" w:rsidRDefault="002378D7" w:rsidP="004C2FB6">
      <w:pPr>
        <w:pStyle w:val="a3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IV</w:t>
      </w:r>
      <w:r w:rsidR="004C2FB6" w:rsidRPr="002378D7">
        <w:rPr>
          <w:rFonts w:asciiTheme="majorHAnsi" w:hAnsiTheme="majorHAnsi"/>
          <w:b/>
          <w:sz w:val="24"/>
          <w:szCs w:val="24"/>
        </w:rPr>
        <w:t>.В стране чудес</w:t>
      </w:r>
    </w:p>
    <w:p w:rsidR="00761E07" w:rsidRPr="007119D5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А.С.Пушкин «Руслан и Людмила»</w:t>
      </w:r>
    </w:p>
    <w:p w:rsidR="00761E07" w:rsidRPr="007119D5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Н.В.Гоголь «Вечера на хуторе близ Диканьки», «Заколдованное место»</w:t>
      </w:r>
    </w:p>
    <w:p w:rsidR="00761E07" w:rsidRPr="007119D5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А.П.Чехов «Хирургия»</w:t>
      </w:r>
    </w:p>
    <w:p w:rsidR="00761E07" w:rsidRPr="007119D5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И.П.Бажов «Медной горы хозяйка»</w:t>
      </w:r>
    </w:p>
    <w:p w:rsidR="00761E07" w:rsidRPr="007119D5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С.Я.Маршак «Двенадцать месяцев»</w:t>
      </w:r>
    </w:p>
    <w:p w:rsidR="00761E07" w:rsidRPr="007119D5" w:rsidRDefault="007119D5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А. Погорельский «Черная курица, или Подземные жители»</w:t>
      </w:r>
    </w:p>
    <w:p w:rsidR="007119D5" w:rsidRPr="007119D5" w:rsidRDefault="007119D5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В.Гаршин «Сказка о жабе и розе»</w:t>
      </w:r>
    </w:p>
    <w:p w:rsidR="00761E07" w:rsidRPr="007119D5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«Царевна – лягушка»</w:t>
      </w:r>
    </w:p>
    <w:p w:rsidR="00761E07" w:rsidRDefault="00761E07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«Иван – крестьянский сын и чудо-юдо»</w:t>
      </w:r>
    </w:p>
    <w:p w:rsidR="009679F9" w:rsidRDefault="009679F9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К.Булычев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«Путешествие Алисы».</w:t>
      </w:r>
    </w:p>
    <w:p w:rsidR="009679F9" w:rsidRPr="007119D5" w:rsidRDefault="009679F9" w:rsidP="007119D5">
      <w:pPr>
        <w:pStyle w:val="a3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Н.Успенский «</w:t>
      </w:r>
      <w:r w:rsidR="0049451A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Меховой интернат».</w:t>
      </w:r>
    </w:p>
    <w:p w:rsidR="002378D7" w:rsidRDefault="002378D7" w:rsidP="004C2FB6">
      <w:pPr>
        <w:pStyle w:val="a3"/>
        <w:spacing w:after="0" w:line="240" w:lineRule="auto"/>
        <w:rPr>
          <w:b/>
          <w:sz w:val="24"/>
          <w:szCs w:val="24"/>
        </w:rPr>
      </w:pPr>
    </w:p>
    <w:p w:rsidR="004C2FB6" w:rsidRPr="000B551D" w:rsidRDefault="004C2FB6" w:rsidP="004C2FB6">
      <w:pPr>
        <w:pStyle w:val="a3"/>
        <w:spacing w:after="0" w:line="240" w:lineRule="auto"/>
        <w:rPr>
          <w:b/>
          <w:sz w:val="24"/>
          <w:szCs w:val="24"/>
        </w:rPr>
      </w:pPr>
      <w:proofErr w:type="gramStart"/>
      <w:r w:rsidRPr="000B551D">
        <w:rPr>
          <w:b/>
          <w:sz w:val="24"/>
          <w:szCs w:val="24"/>
          <w:lang w:val="en-US"/>
        </w:rPr>
        <w:t>V</w:t>
      </w:r>
      <w:r w:rsidRPr="000B551D">
        <w:rPr>
          <w:b/>
          <w:sz w:val="24"/>
          <w:szCs w:val="24"/>
        </w:rPr>
        <w:t>. Сказки народов мира.</w:t>
      </w:r>
      <w:proofErr w:type="gramEnd"/>
    </w:p>
    <w:p w:rsidR="004C2FB6" w:rsidRPr="000B551D" w:rsidRDefault="004C2FB6" w:rsidP="004C2FB6">
      <w:pPr>
        <w:pStyle w:val="a3"/>
        <w:spacing w:line="240" w:lineRule="auto"/>
        <w:rPr>
          <w:b/>
          <w:sz w:val="24"/>
          <w:szCs w:val="24"/>
        </w:rPr>
      </w:pPr>
      <w:r w:rsidRPr="000B551D">
        <w:rPr>
          <w:b/>
          <w:sz w:val="24"/>
          <w:szCs w:val="24"/>
          <w:lang w:val="en-US"/>
        </w:rPr>
        <w:t>VI</w:t>
      </w:r>
      <w:r w:rsidRPr="000B551D">
        <w:rPr>
          <w:b/>
          <w:sz w:val="24"/>
          <w:szCs w:val="24"/>
        </w:rPr>
        <w:t>. Сказки зарубежных писателей.</w:t>
      </w:r>
    </w:p>
    <w:p w:rsidR="004C2FB6" w:rsidRPr="007119D5" w:rsidRDefault="004C2FB6" w:rsidP="007119D5">
      <w:pPr>
        <w:pStyle w:val="a3"/>
        <w:numPr>
          <w:ilvl w:val="0"/>
          <w:numId w:val="8"/>
        </w:numPr>
        <w:spacing w:after="0" w:line="240" w:lineRule="auto"/>
        <w:ind w:left="-284" w:hanging="283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Р.Стивенсон «Вересковый мед»</w:t>
      </w:r>
      <w:r w:rsidR="004E39D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.</w:t>
      </w:r>
    </w:p>
    <w:p w:rsidR="004C2FB6" w:rsidRPr="007119D5" w:rsidRDefault="004C2FB6" w:rsidP="007119D5">
      <w:pPr>
        <w:pStyle w:val="a3"/>
        <w:numPr>
          <w:ilvl w:val="0"/>
          <w:numId w:val="8"/>
        </w:numPr>
        <w:spacing w:after="0" w:line="240" w:lineRule="auto"/>
        <w:ind w:left="-284" w:hanging="283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Г.Х.Андерсен «Снежная королева»</w:t>
      </w:r>
      <w:r w:rsidR="004E39D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«Свинопас».</w:t>
      </w:r>
    </w:p>
    <w:p w:rsidR="004C2FB6" w:rsidRPr="007119D5" w:rsidRDefault="004C2FB6" w:rsidP="007119D5">
      <w:pPr>
        <w:pStyle w:val="a3"/>
        <w:numPr>
          <w:ilvl w:val="0"/>
          <w:numId w:val="8"/>
        </w:numPr>
        <w:spacing w:after="0" w:line="240" w:lineRule="auto"/>
        <w:ind w:left="-284" w:hanging="283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Д.Дефо «Робинзон Крузо»</w:t>
      </w:r>
      <w:r w:rsidR="004E39D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.</w:t>
      </w:r>
    </w:p>
    <w:p w:rsidR="004C2FB6" w:rsidRPr="007119D5" w:rsidRDefault="004C2FB6" w:rsidP="007119D5">
      <w:pPr>
        <w:pStyle w:val="a3"/>
        <w:numPr>
          <w:ilvl w:val="0"/>
          <w:numId w:val="8"/>
        </w:numPr>
        <w:spacing w:after="0" w:line="240" w:lineRule="auto"/>
        <w:ind w:left="-284" w:hanging="283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М.Твен «Приключения Тома </w:t>
      </w:r>
      <w:proofErr w:type="spellStart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Сойера</w:t>
      </w:r>
      <w:proofErr w:type="spellEnd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</w:t>
      </w:r>
      <w:r w:rsidR="004E39D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.</w:t>
      </w:r>
    </w:p>
    <w:p w:rsidR="001B66EA" w:rsidRPr="004E39D1" w:rsidRDefault="004C2FB6" w:rsidP="007119D5">
      <w:pPr>
        <w:pStyle w:val="a3"/>
        <w:numPr>
          <w:ilvl w:val="0"/>
          <w:numId w:val="8"/>
        </w:numPr>
        <w:ind w:left="-284" w:hanging="283"/>
      </w:pPr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Д.Лондон «Сказание о </w:t>
      </w:r>
      <w:proofErr w:type="spellStart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Кише</w:t>
      </w:r>
      <w:proofErr w:type="spellEnd"/>
      <w:r w:rsidRPr="007119D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</w:t>
      </w:r>
      <w:r w:rsidR="004E39D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.</w:t>
      </w:r>
    </w:p>
    <w:p w:rsidR="004E39D1" w:rsidRPr="00F44147" w:rsidRDefault="004E39D1" w:rsidP="007119D5">
      <w:pPr>
        <w:pStyle w:val="a3"/>
        <w:numPr>
          <w:ilvl w:val="0"/>
          <w:numId w:val="8"/>
        </w:numPr>
        <w:ind w:left="-284" w:hanging="283"/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Эдвард Лир «Лимерик», «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Скриппиус-Пип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».</w:t>
      </w:r>
    </w:p>
    <w:p w:rsidR="00F44147" w:rsidRPr="00F44147" w:rsidRDefault="00F44147" w:rsidP="007119D5">
      <w:pPr>
        <w:pStyle w:val="a3"/>
        <w:numPr>
          <w:ilvl w:val="0"/>
          <w:numId w:val="8"/>
        </w:numPr>
        <w:ind w:left="-284" w:hanging="283"/>
      </w:pP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Эно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Рауд «Муфта, Полботинка и Моховая Борода».</w:t>
      </w:r>
    </w:p>
    <w:p w:rsidR="00F44147" w:rsidRPr="006B49B6" w:rsidRDefault="00F44147" w:rsidP="007119D5">
      <w:pPr>
        <w:pStyle w:val="a3"/>
        <w:numPr>
          <w:ilvl w:val="0"/>
          <w:numId w:val="8"/>
        </w:numPr>
        <w:ind w:left="-284" w:hanging="283"/>
      </w:pP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Элинор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Фарджон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«Маленькая портниха».</w:t>
      </w:r>
    </w:p>
    <w:p w:rsidR="006B49B6" w:rsidRPr="000F0320" w:rsidRDefault="006B49B6" w:rsidP="006B49B6">
      <w:pPr>
        <w:pStyle w:val="a3"/>
        <w:ind w:left="-284"/>
        <w:rPr>
          <w:rFonts w:asciiTheme="majorHAnsi" w:eastAsia="Times New Roman" w:hAnsiTheme="majorHAnsi" w:cs="Tahoma"/>
          <w:b/>
          <w:color w:val="222222"/>
          <w:sz w:val="24"/>
          <w:szCs w:val="24"/>
          <w:lang w:eastAsia="ru-RU"/>
        </w:rPr>
      </w:pPr>
    </w:p>
    <w:sectPr w:rsidR="006B49B6" w:rsidRPr="000F0320" w:rsidSect="004E39D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88"/>
    <w:multiLevelType w:val="hybridMultilevel"/>
    <w:tmpl w:val="198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CEB"/>
    <w:multiLevelType w:val="hybridMultilevel"/>
    <w:tmpl w:val="A5C8779E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1331626"/>
    <w:multiLevelType w:val="multilevel"/>
    <w:tmpl w:val="F358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81B3F"/>
    <w:multiLevelType w:val="multilevel"/>
    <w:tmpl w:val="F0F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F22321"/>
    <w:multiLevelType w:val="hybridMultilevel"/>
    <w:tmpl w:val="A2426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05891"/>
    <w:multiLevelType w:val="hybridMultilevel"/>
    <w:tmpl w:val="0DDE633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33E4720"/>
    <w:multiLevelType w:val="hybridMultilevel"/>
    <w:tmpl w:val="C792B1E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CA27778"/>
    <w:multiLevelType w:val="hybridMultilevel"/>
    <w:tmpl w:val="1828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1D5"/>
    <w:multiLevelType w:val="hybridMultilevel"/>
    <w:tmpl w:val="773E1D92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A7566D5"/>
    <w:multiLevelType w:val="hybridMultilevel"/>
    <w:tmpl w:val="79E8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07"/>
    <w:rsid w:val="000F0320"/>
    <w:rsid w:val="002378D7"/>
    <w:rsid w:val="0036301D"/>
    <w:rsid w:val="003D2003"/>
    <w:rsid w:val="0049451A"/>
    <w:rsid w:val="004C2FB6"/>
    <w:rsid w:val="004E39D1"/>
    <w:rsid w:val="006B49B6"/>
    <w:rsid w:val="007119D5"/>
    <w:rsid w:val="00761E07"/>
    <w:rsid w:val="009679F9"/>
    <w:rsid w:val="00A5431E"/>
    <w:rsid w:val="00A615FB"/>
    <w:rsid w:val="00A86AA1"/>
    <w:rsid w:val="00B4107D"/>
    <w:rsid w:val="00C86E95"/>
    <w:rsid w:val="00DE51B6"/>
    <w:rsid w:val="00F4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5"/>
  </w:style>
  <w:style w:type="paragraph" w:styleId="2">
    <w:name w:val="heading 2"/>
    <w:basedOn w:val="a"/>
    <w:link w:val="20"/>
    <w:uiPriority w:val="9"/>
    <w:qFormat/>
    <w:rsid w:val="0076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Соломыкина Елена</dc:creator>
  <cp:lastModifiedBy>Библиотека</cp:lastModifiedBy>
  <cp:revision>8</cp:revision>
  <cp:lastPrinted>2018-06-18T03:01:00Z</cp:lastPrinted>
  <dcterms:created xsi:type="dcterms:W3CDTF">2018-04-16T00:05:00Z</dcterms:created>
  <dcterms:modified xsi:type="dcterms:W3CDTF">2018-06-18T04:17:00Z</dcterms:modified>
</cp:coreProperties>
</file>