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B305E" w14:textId="4C6729FB" w:rsidR="00890E9F" w:rsidRDefault="008145E7" w:rsidP="008145E7">
      <w:pPr>
        <w:jc w:val="center"/>
      </w:pPr>
      <w:r>
        <w:rPr>
          <w:noProof/>
          <w:lang w:eastAsia="ru-RU"/>
        </w:rPr>
        <w:drawing>
          <wp:inline distT="0" distB="0" distL="0" distR="0" wp14:anchorId="7CA5B7D1" wp14:editId="7C89C568">
            <wp:extent cx="1219200" cy="1895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r="7638" b="4327"/>
                    <a:stretch/>
                  </pic:blipFill>
                  <pic:spPr bwMode="auto">
                    <a:xfrm>
                      <a:off x="0" y="0"/>
                      <a:ext cx="1219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B4011" w14:textId="5E59E9B5" w:rsidR="00890E9F" w:rsidRPr="008145E7" w:rsidRDefault="00383901" w:rsidP="00383901">
      <w:pPr>
        <w:spacing w:after="0" w:line="240" w:lineRule="auto"/>
        <w:jc w:val="center"/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</w:pPr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В </w:t>
      </w:r>
      <w:r w:rsidR="00142D0A"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>роман</w:t>
      </w:r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>е</w:t>
      </w:r>
      <w:r w:rsidR="00142D0A"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 события в России развиваются в 21 веке. Интриги, неожида</w:t>
      </w:r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>нные повороты событий,</w:t>
      </w:r>
      <w:r w:rsidR="00142D0A"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 все это вы найдете в книге с неожиданным финалом.</w:t>
      </w:r>
    </w:p>
    <w:p w14:paraId="3A679BD2" w14:textId="77777777" w:rsidR="00383901" w:rsidRPr="008145E7" w:rsidRDefault="00383901" w:rsidP="00383901">
      <w:pPr>
        <w:spacing w:after="0" w:line="240" w:lineRule="auto"/>
        <w:jc w:val="center"/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</w:pPr>
    </w:p>
    <w:p w14:paraId="7AB5B5AC" w14:textId="01ED423B" w:rsidR="00890E9F" w:rsidRDefault="0063714B" w:rsidP="0063714B">
      <w:pPr>
        <w:jc w:val="center"/>
      </w:pPr>
      <w:r>
        <w:rPr>
          <w:rFonts w:ascii="Open Sans" w:hAnsi="Open Sans" w:cs="Open Sans"/>
          <w:noProof/>
          <w:color w:val="666666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6128E47" wp14:editId="10E90028">
            <wp:extent cx="1295400" cy="2300737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r="6962"/>
                    <a:stretch/>
                  </pic:blipFill>
                  <pic:spPr bwMode="auto">
                    <a:xfrm>
                      <a:off x="0" y="0"/>
                      <a:ext cx="1304945" cy="231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70C10" w14:textId="6A298D1F" w:rsidR="00142D0A" w:rsidRPr="008145E7" w:rsidRDefault="0063714B" w:rsidP="00383901">
      <w:pPr>
        <w:jc w:val="center"/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</w:pPr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Отважные воздухоплаватели в Гималаях на святой горе </w:t>
      </w:r>
      <w:proofErr w:type="spellStart"/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>Кайлас</w:t>
      </w:r>
      <w:proofErr w:type="spellEnd"/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 встретились с загадочными явлениями, которые привели к неожиданным открытиям и радикально изменили их представления о происхождении жизни на Земле...</w:t>
      </w:r>
    </w:p>
    <w:p w14:paraId="70ABE8D7" w14:textId="2A7F8D7A" w:rsidR="00890E9F" w:rsidRPr="008145E7" w:rsidRDefault="00142D0A" w:rsidP="0063714B">
      <w:pPr>
        <w:jc w:val="center"/>
        <w:rPr>
          <w:sz w:val="24"/>
          <w:szCs w:val="24"/>
        </w:rPr>
      </w:pPr>
      <w:r w:rsidRPr="008145E7">
        <w:rPr>
          <w:rFonts w:ascii="Open Sans" w:hAnsi="Open Sans" w:cs="Open Sans"/>
          <w:noProof/>
          <w:color w:val="66666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A634B59" wp14:editId="02C06647">
            <wp:extent cx="1763008" cy="263842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5"/>
                    <a:stretch/>
                  </pic:blipFill>
                  <pic:spPr bwMode="auto">
                    <a:xfrm>
                      <a:off x="0" y="0"/>
                      <a:ext cx="1782196" cy="26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4ADA0" w14:textId="3B2893DC" w:rsidR="0063714B" w:rsidRPr="008145E7" w:rsidRDefault="0063714B" w:rsidP="008145E7">
      <w:pPr>
        <w:pStyle w:val="a3"/>
        <w:spacing w:before="0" w:beforeAutospacing="0" w:after="0" w:afterAutospacing="0"/>
      </w:pPr>
      <w:r w:rsidRPr="0063714B">
        <w:rPr>
          <w:rFonts w:ascii="Helvetica" w:hAnsi="Helvetica" w:cs="Helvetica"/>
          <w:color w:val="FFFFFF"/>
        </w:rPr>
        <w:t xml:space="preserve">Перед Новым годом в </w:t>
      </w:r>
      <w:r w:rsidR="00383901" w:rsidRPr="008145E7">
        <w:rPr>
          <w:rFonts w:ascii="Helvetica" w:hAnsi="Helvetica" w:cs="Helvetica"/>
          <w:color w:val="FFFFFF"/>
        </w:rPr>
        <w:t>семье Сони</w:t>
      </w:r>
      <w:proofErr w:type="gramStart"/>
      <w:r w:rsidR="00383901" w:rsidRPr="008145E7">
        <w:rPr>
          <w:rFonts w:ascii="Helvetica" w:hAnsi="Helvetica" w:cs="Helvetica"/>
          <w:color w:val="FFFFFF"/>
        </w:rPr>
        <w:t xml:space="preserve"> С</w:t>
      </w:r>
      <w:proofErr w:type="gramEnd"/>
      <w:r w:rsidRPr="0063714B">
        <w:rPr>
          <w:rFonts w:ascii="Helvetica" w:hAnsi="Helvetica" w:cs="Helvetica"/>
          <w:color w:val="FFFFFF"/>
        </w:rPr>
        <w:t xml:space="preserve"> </w:t>
      </w:r>
      <w:r w:rsidRPr="008145E7">
        <w:t xml:space="preserve">Перед Новым годом в семье Сони Сибиряк поставили ёлку, привезённую из леса. В её ветвях оказался маленький человечек в странной ячеистой коричневой шапке, в сапожках и в шубке. Оказалось, что это </w:t>
      </w:r>
      <w:proofErr w:type="spellStart"/>
      <w:r w:rsidRPr="008145E7">
        <w:t>Сибирячок</w:t>
      </w:r>
      <w:proofErr w:type="spellEnd"/>
      <w:r w:rsidRPr="008145E7">
        <w:t xml:space="preserve"> специально спрятался в ветвях ели, что</w:t>
      </w:r>
      <w:r w:rsidR="00383901" w:rsidRPr="008145E7">
        <w:t>бы</w:t>
      </w:r>
      <w:r w:rsidRPr="008145E7">
        <w:t xml:space="preserve"> попасть в гости к девочке.</w:t>
      </w:r>
    </w:p>
    <w:p w14:paraId="577B2E06" w14:textId="77777777" w:rsidR="00383901" w:rsidRPr="008145E7" w:rsidRDefault="00383901" w:rsidP="008145E7">
      <w:pPr>
        <w:pStyle w:val="a3"/>
        <w:spacing w:before="0" w:beforeAutospacing="0" w:after="0" w:afterAutospacing="0"/>
      </w:pPr>
    </w:p>
    <w:p w14:paraId="5717BC12" w14:textId="7D2C5C83" w:rsidR="0063714B" w:rsidRPr="008145E7" w:rsidRDefault="00383901" w:rsidP="00383901">
      <w:pPr>
        <w:jc w:val="center"/>
        <w:rPr>
          <w:sz w:val="24"/>
          <w:szCs w:val="24"/>
        </w:rPr>
      </w:pPr>
      <w:r w:rsidRPr="008145E7">
        <w:rPr>
          <w:rStyle w:val="a4"/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29E61476" wp14:editId="5D0C18F1">
            <wp:extent cx="2637690" cy="1752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B96A1" w14:textId="77777777" w:rsidR="00383901" w:rsidRDefault="00383901" w:rsidP="00383901">
      <w:pPr>
        <w:jc w:val="center"/>
      </w:pPr>
    </w:p>
    <w:p w14:paraId="6C59377E" w14:textId="692E0C89" w:rsidR="0063714B" w:rsidRPr="008145E7" w:rsidRDefault="00383901" w:rsidP="008145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3901">
        <w:rPr>
          <w:rFonts w:ascii="Times New Roman" w:hAnsi="Times New Roman" w:cs="Times New Roman"/>
          <w:b/>
          <w:sz w:val="24"/>
          <w:szCs w:val="24"/>
        </w:rPr>
        <w:t xml:space="preserve">Составитель: </w:t>
      </w:r>
      <w:proofErr w:type="spellStart"/>
      <w:r w:rsidRPr="00383901">
        <w:rPr>
          <w:rFonts w:ascii="Times New Roman" w:hAnsi="Times New Roman" w:cs="Times New Roman"/>
          <w:b/>
          <w:sz w:val="24"/>
          <w:szCs w:val="24"/>
        </w:rPr>
        <w:t>Просекина</w:t>
      </w:r>
      <w:proofErr w:type="spellEnd"/>
      <w:r w:rsidRPr="00383901">
        <w:rPr>
          <w:rFonts w:ascii="Times New Roman" w:hAnsi="Times New Roman" w:cs="Times New Roman"/>
          <w:b/>
          <w:sz w:val="24"/>
          <w:szCs w:val="24"/>
        </w:rPr>
        <w:t xml:space="preserve"> О.В.</w:t>
      </w:r>
    </w:p>
    <w:p w14:paraId="403C5B0A" w14:textId="77777777" w:rsidR="00B32DEE" w:rsidRPr="00B32DEE" w:rsidRDefault="00B32DEE" w:rsidP="00B32DEE">
      <w:pPr>
        <w:spacing w:after="0" w:line="240" w:lineRule="auto"/>
        <w:ind w:firstLine="850"/>
        <w:rPr>
          <w:rFonts w:ascii="Times New Roman" w:eastAsia="+mn-ea" w:hAnsi="Times New Roman" w:cs="Times New Roman"/>
          <w:b/>
          <w:color w:val="002060"/>
          <w:kern w:val="24"/>
          <w:lang w:eastAsia="ru-RU"/>
        </w:rPr>
      </w:pPr>
      <w:r w:rsidRPr="00B32DEE">
        <w:rPr>
          <w:rFonts w:ascii="Times New Roman" w:eastAsia="+mn-ea" w:hAnsi="Times New Roman" w:cs="Times New Roman"/>
          <w:b/>
          <w:color w:val="002060"/>
          <w:kern w:val="24"/>
          <w:lang w:eastAsia="ru-RU"/>
        </w:rPr>
        <w:lastRenderedPageBreak/>
        <w:t>МБОУ г. Иркутска СОШ №57</w:t>
      </w:r>
    </w:p>
    <w:p w14:paraId="667D6493" w14:textId="77777777" w:rsidR="00B32DEE" w:rsidRPr="00B32DEE" w:rsidRDefault="00B32DEE" w:rsidP="00B32DEE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002060"/>
          <w:kern w:val="24"/>
          <w:lang w:eastAsia="ru-RU"/>
        </w:rPr>
      </w:pPr>
      <w:r w:rsidRPr="00B32DEE">
        <w:rPr>
          <w:rFonts w:ascii="Times New Roman" w:eastAsia="+mn-ea" w:hAnsi="Times New Roman" w:cs="Times New Roman"/>
          <w:b/>
          <w:color w:val="002060"/>
          <w:kern w:val="24"/>
          <w:lang w:eastAsia="ru-RU"/>
        </w:rPr>
        <w:t>Информационно-библиотечный центр</w:t>
      </w:r>
    </w:p>
    <w:p w14:paraId="7388425A" w14:textId="77777777" w:rsidR="00B32DEE" w:rsidRPr="00B32DEE" w:rsidRDefault="00B32DEE" w:rsidP="00B32DEE">
      <w:pPr>
        <w:spacing w:after="0" w:line="240" w:lineRule="auto"/>
        <w:ind w:firstLine="850"/>
        <w:rPr>
          <w:rFonts w:ascii="Times New Roman" w:eastAsia="Times New Roman" w:hAnsi="Times New Roman" w:cs="Times New Roman"/>
          <w:lang w:eastAsia="ru-RU"/>
        </w:rPr>
      </w:pPr>
    </w:p>
    <w:p w14:paraId="4E98F113" w14:textId="0D46B64C" w:rsidR="00C04EF8" w:rsidRDefault="00C04EF8"/>
    <w:p w14:paraId="36FE565C" w14:textId="1A539607" w:rsidR="00D03EBF" w:rsidRDefault="00C04EF8">
      <w:r>
        <w:rPr>
          <w:noProof/>
          <w:lang w:eastAsia="ru-RU"/>
        </w:rPr>
        <w:drawing>
          <wp:inline distT="0" distB="0" distL="0" distR="0" wp14:anchorId="00F8C86D" wp14:editId="2FCF7C76">
            <wp:extent cx="2773680" cy="20802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F472A" w14:textId="77777777" w:rsidR="00383901" w:rsidRPr="00383901" w:rsidRDefault="00383901"/>
    <w:p w14:paraId="5A68CDB3" w14:textId="5D51C4A4" w:rsidR="00B32DEE" w:rsidRPr="00E34CD3" w:rsidRDefault="00B32DEE" w:rsidP="00B32DEE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E34CD3">
        <w:rPr>
          <w:rFonts w:ascii="Monotype Corsiva" w:hAnsi="Monotype Corsiva"/>
          <w:b/>
          <w:color w:val="C00000"/>
          <w:sz w:val="48"/>
          <w:szCs w:val="48"/>
        </w:rPr>
        <w:t>Писатели Иркутска</w:t>
      </w:r>
    </w:p>
    <w:p w14:paraId="123237B2" w14:textId="77777777" w:rsidR="00D03EBF" w:rsidRPr="00E34CD3" w:rsidRDefault="00D03EBF" w:rsidP="00B32DEE">
      <w:pPr>
        <w:jc w:val="center"/>
        <w:rPr>
          <w:rStyle w:val="a4"/>
          <w:rFonts w:ascii="Monotype Corsiva" w:hAnsi="Monotype Corsiva" w:cs="Arial"/>
          <w:color w:val="000000"/>
          <w:sz w:val="32"/>
          <w:szCs w:val="32"/>
        </w:rPr>
      </w:pPr>
    </w:p>
    <w:p w14:paraId="1AB6EB80" w14:textId="5643E921" w:rsidR="00D03EBF" w:rsidRPr="00461B76" w:rsidRDefault="00D03EBF" w:rsidP="00D03EBF">
      <w:pPr>
        <w:jc w:val="center"/>
        <w:rPr>
          <w:rStyle w:val="a4"/>
          <w:rFonts w:ascii="Monotype Corsiva" w:hAnsi="Monotype Corsiva" w:cs="Arial"/>
          <w:color w:val="222A35" w:themeColor="text2" w:themeShade="80"/>
          <w:sz w:val="44"/>
          <w:szCs w:val="44"/>
        </w:rPr>
      </w:pPr>
      <w:r w:rsidRPr="00461B76">
        <w:rPr>
          <w:rStyle w:val="a4"/>
          <w:rFonts w:ascii="Monotype Corsiva" w:hAnsi="Monotype Corsiva" w:cs="Arial"/>
          <w:color w:val="222A35" w:themeColor="text2" w:themeShade="80"/>
          <w:sz w:val="44"/>
          <w:szCs w:val="44"/>
        </w:rPr>
        <w:t>Коренев</w:t>
      </w:r>
    </w:p>
    <w:p w14:paraId="23DD0B1E" w14:textId="76755055" w:rsidR="00D03EBF" w:rsidRPr="00461B76" w:rsidRDefault="00D03EBF" w:rsidP="00B32DEE">
      <w:pPr>
        <w:jc w:val="center"/>
        <w:rPr>
          <w:rStyle w:val="a4"/>
          <w:rFonts w:ascii="Monotype Corsiva" w:hAnsi="Monotype Corsiva" w:cs="Arial"/>
          <w:color w:val="222A35" w:themeColor="text2" w:themeShade="80"/>
          <w:sz w:val="44"/>
          <w:szCs w:val="44"/>
        </w:rPr>
      </w:pPr>
      <w:r w:rsidRPr="00461B76">
        <w:rPr>
          <w:rStyle w:val="a4"/>
          <w:rFonts w:ascii="Monotype Corsiva" w:hAnsi="Monotype Corsiva" w:cs="Arial"/>
          <w:color w:val="222A35" w:themeColor="text2" w:themeShade="80"/>
          <w:sz w:val="44"/>
          <w:szCs w:val="44"/>
        </w:rPr>
        <w:t xml:space="preserve">Юрий </w:t>
      </w:r>
      <w:proofErr w:type="spellStart"/>
      <w:r w:rsidRPr="00461B76">
        <w:rPr>
          <w:rStyle w:val="a4"/>
          <w:rFonts w:ascii="Monotype Corsiva" w:hAnsi="Monotype Corsiva" w:cs="Arial"/>
          <w:color w:val="222A35" w:themeColor="text2" w:themeShade="80"/>
          <w:sz w:val="44"/>
          <w:szCs w:val="44"/>
        </w:rPr>
        <w:t>Диомидович</w:t>
      </w:r>
      <w:proofErr w:type="spellEnd"/>
      <w:r w:rsidRPr="00461B76">
        <w:rPr>
          <w:rStyle w:val="a4"/>
          <w:rFonts w:ascii="Monotype Corsiva" w:hAnsi="Monotype Corsiva" w:cs="Arial"/>
          <w:color w:val="222A35" w:themeColor="text2" w:themeShade="80"/>
          <w:sz w:val="44"/>
          <w:szCs w:val="44"/>
        </w:rPr>
        <w:t> </w:t>
      </w:r>
    </w:p>
    <w:p w14:paraId="2CEA3D09" w14:textId="77777777" w:rsidR="00890E9F" w:rsidRDefault="00890E9F" w:rsidP="00B32DEE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14:paraId="3134422F" w14:textId="77777777" w:rsidR="00890E9F" w:rsidRDefault="00890E9F" w:rsidP="00B32DEE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14:paraId="10BF1234" w14:textId="77777777" w:rsidR="00890E9F" w:rsidRDefault="00890E9F" w:rsidP="00B32DEE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14:paraId="2BA17D23" w14:textId="77777777" w:rsidR="00383901" w:rsidRDefault="00383901" w:rsidP="00B32DEE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14:paraId="6D4A8333" w14:textId="77777777" w:rsidR="00383901" w:rsidRPr="00E34CD3" w:rsidRDefault="00383901" w:rsidP="00B32DEE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14:paraId="4A27A654" w14:textId="43B3F0EA" w:rsidR="0063714B" w:rsidRPr="008145E7" w:rsidRDefault="008145E7" w:rsidP="008145E7">
      <w:pPr>
        <w:spacing w:before="120" w:after="0" w:line="240" w:lineRule="auto"/>
        <w:jc w:val="center"/>
        <w:rPr>
          <w:rFonts w:ascii="Monotype Corsiva" w:eastAsia="+mn-ea" w:hAnsi="Monotype Corsiva" w:cs="Times New Roman"/>
          <w:b/>
          <w:bCs/>
          <w:color w:val="002060"/>
          <w:kern w:val="24"/>
          <w:sz w:val="24"/>
          <w:szCs w:val="24"/>
          <w:lang w:eastAsia="ru-RU"/>
        </w:rPr>
      </w:pPr>
      <w:r>
        <w:rPr>
          <w:rFonts w:ascii="Monotype Corsiva" w:eastAsia="+mn-ea" w:hAnsi="Monotype Corsiva" w:cs="Times New Roman"/>
          <w:b/>
          <w:bCs/>
          <w:color w:val="002060"/>
          <w:kern w:val="24"/>
          <w:sz w:val="24"/>
          <w:szCs w:val="24"/>
          <w:lang w:eastAsia="ru-RU"/>
        </w:rPr>
        <w:t>Иркутск, 2021</w:t>
      </w:r>
    </w:p>
    <w:p w14:paraId="5C81F1A0" w14:textId="26BD994E" w:rsidR="00E34CD3" w:rsidRPr="00A74D75" w:rsidRDefault="00C04EF8" w:rsidP="00890E9F">
      <w:pPr>
        <w:shd w:val="clear" w:color="auto" w:fill="FFFFFF"/>
        <w:spacing w:before="375" w:after="0" w:line="240" w:lineRule="auto"/>
        <w:ind w:left="-426" w:firstLine="142"/>
        <w:jc w:val="center"/>
        <w:outlineLvl w:val="0"/>
        <w:rPr>
          <w:rFonts w:ascii="Times New Roman" w:eastAsia="Times New Roman" w:hAnsi="Times New Roman" w:cs="Times New Roman"/>
          <w:b/>
          <w:caps/>
          <w:color w:val="171717" w:themeColor="background2" w:themeShade="1A"/>
          <w:kern w:val="36"/>
          <w:sz w:val="28"/>
          <w:szCs w:val="28"/>
          <w:lang w:eastAsia="ru-RU"/>
        </w:rPr>
      </w:pPr>
      <w:r w:rsidRPr="00A74D75">
        <w:rPr>
          <w:rFonts w:ascii="Times New Roman" w:eastAsia="Times New Roman" w:hAnsi="Times New Roman" w:cs="Times New Roman"/>
          <w:b/>
          <w:caps/>
          <w:color w:val="171717" w:themeColor="background2" w:themeShade="1A"/>
          <w:kern w:val="36"/>
          <w:sz w:val="28"/>
          <w:szCs w:val="28"/>
          <w:lang w:eastAsia="ru-RU"/>
        </w:rPr>
        <w:lastRenderedPageBreak/>
        <w:t>КОРЕНЕВ</w:t>
      </w:r>
    </w:p>
    <w:p w14:paraId="521D705E" w14:textId="001F787F" w:rsidR="00C04EF8" w:rsidRPr="00A74D75" w:rsidRDefault="00C04EF8" w:rsidP="00890E9F">
      <w:pPr>
        <w:shd w:val="clear" w:color="auto" w:fill="FFFFFF"/>
        <w:spacing w:after="0" w:line="240" w:lineRule="auto"/>
        <w:ind w:left="-426" w:firstLine="142"/>
        <w:jc w:val="center"/>
        <w:outlineLvl w:val="0"/>
        <w:rPr>
          <w:rFonts w:ascii="Times New Roman" w:eastAsia="Times New Roman" w:hAnsi="Times New Roman" w:cs="Times New Roman"/>
          <w:b/>
          <w:caps/>
          <w:color w:val="171717" w:themeColor="background2" w:themeShade="1A"/>
          <w:kern w:val="36"/>
          <w:sz w:val="28"/>
          <w:szCs w:val="28"/>
          <w:lang w:eastAsia="ru-RU"/>
        </w:rPr>
      </w:pPr>
      <w:r w:rsidRPr="00A74D75">
        <w:rPr>
          <w:rFonts w:ascii="Times New Roman" w:eastAsia="Times New Roman" w:hAnsi="Times New Roman" w:cs="Times New Roman"/>
          <w:b/>
          <w:caps/>
          <w:color w:val="171717" w:themeColor="background2" w:themeShade="1A"/>
          <w:kern w:val="36"/>
          <w:sz w:val="28"/>
          <w:szCs w:val="28"/>
          <w:lang w:eastAsia="ru-RU"/>
        </w:rPr>
        <w:t>ЮРИЙ ДИОМИДОВИЧ</w:t>
      </w:r>
    </w:p>
    <w:p w14:paraId="250B22B9" w14:textId="273F9C05" w:rsidR="0063714B" w:rsidRDefault="0063714B" w:rsidP="00637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        </w:t>
      </w:r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Прозаик, кандидат медицинских наук, депутат Иркутской городской думы.</w:t>
      </w:r>
      <w:r w:rsidR="00E34CD3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Автор 15 научных трудов, двух изобретений.</w:t>
      </w:r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Член Союза писателей России (Иркутская областная писательская организация). </w:t>
      </w:r>
    </w:p>
    <w:p w14:paraId="37F4E213" w14:textId="4E513A91" w:rsidR="00C04EF8" w:rsidRPr="00A74D75" w:rsidRDefault="0063714B" w:rsidP="00637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       </w:t>
      </w:r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Родился в Иркутске в 1958 г.</w:t>
      </w:r>
    </w:p>
    <w:p w14:paraId="5DB28D11" w14:textId="77777777" w:rsidR="00E34CD3" w:rsidRPr="00A74D75" w:rsidRDefault="00C04EF8" w:rsidP="00637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Увлечение литературой вылилось в создание нескольких романов, повестей, рассказов, сказок, написанных  как в приключенческом жанре, так и в традиционном повествовании. </w:t>
      </w:r>
    </w:p>
    <w:p w14:paraId="1596CFC2" w14:textId="3209C392" w:rsidR="00C04EF8" w:rsidRPr="00A74D75" w:rsidRDefault="0063714B" w:rsidP="0063714B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         </w:t>
      </w:r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Автор восьми книг: «Иркутские истории», «Тайна подземной паутины», «Путешествие во времени на воздушном шаре», «Предчувствие», сборника рассказов на французском языке «</w:t>
      </w:r>
      <w:proofErr w:type="spellStart"/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La</w:t>
      </w:r>
      <w:proofErr w:type="spellEnd"/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malédiction</w:t>
      </w:r>
      <w:proofErr w:type="spellEnd"/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du</w:t>
      </w:r>
      <w:proofErr w:type="spellEnd"/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</w:t>
      </w:r>
      <w:proofErr w:type="spellStart"/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chaman</w:t>
      </w:r>
      <w:proofErr w:type="spellEnd"/>
      <w:r w:rsidR="00C04EF8" w:rsidRPr="00A74D75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», романа «Проект 38. На разломе судьбы», сказки «Новогоднее приключение Сибирячка», пьесы «Гонимые честью».</w:t>
      </w:r>
    </w:p>
    <w:p w14:paraId="698E30FE" w14:textId="164EE159" w:rsidR="00C04EF8" w:rsidRDefault="0063714B" w:rsidP="0063714B">
      <w:pPr>
        <w:pStyle w:val="a3"/>
        <w:shd w:val="clear" w:color="auto" w:fill="FFFFFF"/>
        <w:spacing w:before="0" w:beforeAutospacing="0" w:after="150" w:afterAutospacing="0"/>
        <w:jc w:val="both"/>
        <w:rPr>
          <w:color w:val="171717" w:themeColor="background2" w:themeShade="1A"/>
          <w:sz w:val="28"/>
          <w:szCs w:val="28"/>
        </w:rPr>
      </w:pPr>
      <w:r>
        <w:rPr>
          <w:color w:val="171717" w:themeColor="background2" w:themeShade="1A"/>
          <w:sz w:val="28"/>
          <w:szCs w:val="28"/>
        </w:rPr>
        <w:t>       </w:t>
      </w:r>
      <w:r w:rsidR="00C04EF8" w:rsidRPr="00A74D75">
        <w:rPr>
          <w:color w:val="171717" w:themeColor="background2" w:themeShade="1A"/>
          <w:sz w:val="28"/>
          <w:szCs w:val="28"/>
        </w:rPr>
        <w:t xml:space="preserve">Писатель является финалистом четырех международных литературных конкурсов: «Новые имена», «Славянские традиции», «Белая скрижаль», VIII Международный Славянский литературный форум «Золотой Витязь», участник международной </w:t>
      </w:r>
      <w:r w:rsidR="00C04EF8" w:rsidRPr="00A74D75">
        <w:rPr>
          <w:color w:val="171717" w:themeColor="background2" w:themeShade="1A"/>
          <w:sz w:val="28"/>
          <w:szCs w:val="28"/>
        </w:rPr>
        <w:lastRenderedPageBreak/>
        <w:t xml:space="preserve">книжной ярмарки в Париже. Юрий Коренев награждён почётным знаком «Изобретатель СССР». Является лауреатом I Всесоюзного фестиваля самодеятельного художественного творчества трудящихся (1976–1977). </w:t>
      </w:r>
      <w:r w:rsidR="00890E9F" w:rsidRPr="00A74D75">
        <w:rPr>
          <w:color w:val="171717" w:themeColor="background2" w:themeShade="1A"/>
          <w:sz w:val="28"/>
          <w:szCs w:val="28"/>
        </w:rPr>
        <w:t>Пел в хоре. Любит баскетбол, волейбол, горные лыжи.</w:t>
      </w:r>
      <w:r w:rsidR="00A74D75" w:rsidRPr="00A74D75">
        <w:rPr>
          <w:color w:val="171717" w:themeColor="background2" w:themeShade="1A"/>
          <w:sz w:val="28"/>
          <w:szCs w:val="28"/>
        </w:rPr>
        <w:t xml:space="preserve"> </w:t>
      </w:r>
      <w:r w:rsidR="00C04EF8" w:rsidRPr="00A74D75">
        <w:rPr>
          <w:color w:val="171717" w:themeColor="background2" w:themeShade="1A"/>
          <w:sz w:val="28"/>
          <w:szCs w:val="28"/>
        </w:rPr>
        <w:t>Живет в Иркутске.</w:t>
      </w:r>
    </w:p>
    <w:p w14:paraId="153D6AAB" w14:textId="77777777" w:rsidR="0063714B" w:rsidRDefault="0063714B" w:rsidP="0063714B">
      <w:pPr>
        <w:pStyle w:val="a3"/>
        <w:shd w:val="clear" w:color="auto" w:fill="FFFFFF"/>
        <w:spacing w:before="0" w:beforeAutospacing="0" w:after="150" w:afterAutospacing="0"/>
        <w:jc w:val="both"/>
        <w:rPr>
          <w:color w:val="171717" w:themeColor="background2" w:themeShade="1A"/>
          <w:sz w:val="28"/>
          <w:szCs w:val="28"/>
        </w:rPr>
      </w:pPr>
    </w:p>
    <w:p w14:paraId="45880A9C" w14:textId="13E42C4B" w:rsidR="00BE1C77" w:rsidRPr="008145E7" w:rsidRDefault="007E014D" w:rsidP="007E014D">
      <w:pPr>
        <w:spacing w:after="0"/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71717" w:themeColor="background2" w:themeShade="1A"/>
          <w:sz w:val="28"/>
          <w:szCs w:val="28"/>
          <w:shd w:val="clear" w:color="auto" w:fill="FFFFFF"/>
        </w:rPr>
        <w:t xml:space="preserve">          </w:t>
      </w:r>
      <w:r w:rsidR="00BE1C77" w:rsidRPr="008145E7"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  <w:shd w:val="clear" w:color="auto" w:fill="FFFFFF"/>
        </w:rPr>
        <w:t>Первая книга Юрия Коренева</w:t>
      </w:r>
      <w:r w:rsidR="00BE1C77"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 </w:t>
      </w:r>
      <w:r w:rsidR="00BE1C77" w:rsidRPr="008145E7"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  <w:shd w:val="clear" w:color="auto" w:fill="FFFFFF"/>
        </w:rPr>
        <w:t>"Иркутские истории"</w:t>
      </w:r>
      <w:r w:rsidR="00BE1C77"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 увидела свет в 2009 году и была тепло встречена читающей публикой.</w:t>
      </w:r>
    </w:p>
    <w:p w14:paraId="639418D8" w14:textId="5FD00678" w:rsidR="00BE1C77" w:rsidRPr="008145E7" w:rsidRDefault="00BE1C77" w:rsidP="007E014D">
      <w:pPr>
        <w:spacing w:after="0"/>
        <w:rPr>
          <w:rFonts w:ascii="Times New Roman" w:hAnsi="Times New Roman" w:cs="Times New Roman"/>
          <w:color w:val="252626"/>
          <w:sz w:val="24"/>
          <w:szCs w:val="24"/>
          <w:shd w:val="clear" w:color="auto" w:fill="FFFFFF"/>
        </w:rPr>
      </w:pPr>
      <w:r w:rsidRPr="008145E7">
        <w:rPr>
          <w:rFonts w:ascii="Times New Roman" w:hAnsi="Times New Roman" w:cs="Times New Roman"/>
          <w:color w:val="252626"/>
          <w:sz w:val="24"/>
          <w:szCs w:val="24"/>
          <w:shd w:val="clear" w:color="auto" w:fill="FFFFFF"/>
        </w:rPr>
        <w:t>В книгу вошли повесть и рассказы.</w:t>
      </w:r>
    </w:p>
    <w:p w14:paraId="225F36FD" w14:textId="77777777" w:rsidR="0063714B" w:rsidRPr="008145E7" w:rsidRDefault="0063714B" w:rsidP="007E014D">
      <w:pPr>
        <w:spacing w:after="0"/>
        <w:rPr>
          <w:rFonts w:ascii="Times New Roman" w:hAnsi="Times New Roman" w:cs="Times New Roman"/>
          <w:color w:val="252626"/>
          <w:sz w:val="24"/>
          <w:szCs w:val="24"/>
          <w:shd w:val="clear" w:color="auto" w:fill="FFFFFF"/>
        </w:rPr>
      </w:pPr>
    </w:p>
    <w:p w14:paraId="39CD54DD" w14:textId="77777777" w:rsidR="0063714B" w:rsidRPr="00BE1C77" w:rsidRDefault="0063714B" w:rsidP="007E014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E8263C" w14:textId="78C51BE9" w:rsidR="00BE1C77" w:rsidRDefault="00BE1C77" w:rsidP="00BE1C77">
      <w:pPr>
        <w:pStyle w:val="a3"/>
        <w:shd w:val="clear" w:color="auto" w:fill="FFFFFF"/>
        <w:spacing w:before="0" w:beforeAutospacing="0" w:after="150" w:afterAutospacing="0"/>
        <w:jc w:val="center"/>
        <w:rPr>
          <w:color w:val="171717" w:themeColor="background2" w:themeShade="1A"/>
          <w:sz w:val="28"/>
          <w:szCs w:val="28"/>
        </w:rPr>
      </w:pPr>
      <w:r>
        <w:rPr>
          <w:noProof/>
        </w:rPr>
        <w:drawing>
          <wp:inline distT="0" distB="0" distL="0" distR="0" wp14:anchorId="3CCCA4CB" wp14:editId="2550A88F">
            <wp:extent cx="1581150" cy="2344399"/>
            <wp:effectExtent l="0" t="0" r="0" b="0"/>
            <wp:docPr id="20" name="Рисунок 20" descr="https://s1.livelib.ru/boocover/1001608047/o/5f93/Yurij_Korenev__Irkutskie_istor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livelib.ru/boocover/1001608047/o/5f93/Yurij_Korenev__Irkutskie_istori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66" cy="23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FF3D" w14:textId="77777777" w:rsidR="0063714B" w:rsidRDefault="0063714B" w:rsidP="00BE1C77">
      <w:pPr>
        <w:pStyle w:val="a3"/>
        <w:shd w:val="clear" w:color="auto" w:fill="FFFFFF"/>
        <w:spacing w:before="0" w:beforeAutospacing="0" w:after="150" w:afterAutospacing="0"/>
        <w:jc w:val="center"/>
        <w:rPr>
          <w:color w:val="171717" w:themeColor="background2" w:themeShade="1A"/>
          <w:sz w:val="28"/>
          <w:szCs w:val="28"/>
        </w:rPr>
      </w:pPr>
    </w:p>
    <w:p w14:paraId="166747F4" w14:textId="77777777" w:rsidR="008145E7" w:rsidRPr="00461B76" w:rsidRDefault="008145E7" w:rsidP="008145E7">
      <w:pPr>
        <w:pStyle w:val="a3"/>
        <w:shd w:val="clear" w:color="auto" w:fill="FFFFFF"/>
        <w:spacing w:before="0" w:beforeAutospacing="0" w:after="150" w:afterAutospacing="0"/>
        <w:rPr>
          <w:color w:val="171717" w:themeColor="background2" w:themeShade="1A"/>
          <w:sz w:val="28"/>
          <w:szCs w:val="28"/>
        </w:rPr>
      </w:pPr>
    </w:p>
    <w:p w14:paraId="3D75E601" w14:textId="34295E25" w:rsidR="00225FE9" w:rsidRDefault="00142D0A" w:rsidP="00142D0A">
      <w:pPr>
        <w:jc w:val="center"/>
      </w:pPr>
      <w:r w:rsidRPr="00A74D75">
        <w:rPr>
          <w:rFonts w:ascii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320D764D" wp14:editId="5696892B">
            <wp:extent cx="1552575" cy="253247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8" b="4327"/>
                    <a:stretch/>
                  </pic:blipFill>
                  <pic:spPr bwMode="auto">
                    <a:xfrm>
                      <a:off x="0" y="0"/>
                      <a:ext cx="1552575" cy="253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FAE40" w14:textId="2347A516" w:rsidR="00142D0A" w:rsidRPr="008145E7" w:rsidRDefault="00142D0A" w:rsidP="00383901">
      <w:pPr>
        <w:jc w:val="center"/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</w:pPr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В книгу Юрия Коренева </w:t>
      </w:r>
      <w:r w:rsidRPr="008145E7"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  <w:shd w:val="clear" w:color="auto" w:fill="FFFFFF"/>
        </w:rPr>
        <w:t xml:space="preserve">"Проклятие шамана" </w:t>
      </w:r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вошли остросюжетные рассказы из цикла "Приключения частного детектива Краснощекова", а также рассказы автора на другие темы, написанные в последнее время. </w:t>
      </w:r>
    </w:p>
    <w:p w14:paraId="475D3BE9" w14:textId="5ED027A5" w:rsidR="00142D0A" w:rsidRDefault="00142D0A" w:rsidP="00142D0A">
      <w:pPr>
        <w:jc w:val="center"/>
        <w:rPr>
          <w:rFonts w:ascii="Times New Roman" w:hAnsi="Times New Roman" w:cs="Times New Roman"/>
          <w:color w:val="171717" w:themeColor="background2" w:themeShade="1A"/>
          <w:sz w:val="28"/>
          <w:szCs w:val="28"/>
          <w:shd w:val="clear" w:color="auto" w:fill="FFFFFF"/>
        </w:rPr>
      </w:pPr>
      <w:bookmarkStart w:id="0" w:name="_GoBack"/>
      <w:r w:rsidRPr="00A74D75">
        <w:rPr>
          <w:rFonts w:ascii="Times New Roman" w:hAnsi="Times New Roman" w:cs="Times New Roman"/>
          <w:noProof/>
          <w:color w:val="66666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8DC226" wp14:editId="709F829A">
            <wp:extent cx="1476375" cy="22760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7" b="4310"/>
                    <a:stretch/>
                  </pic:blipFill>
                  <pic:spPr bwMode="auto">
                    <a:xfrm>
                      <a:off x="0" y="0"/>
                      <a:ext cx="1484707" cy="2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88C64E6" w14:textId="391CDDCD" w:rsidR="00CB4F11" w:rsidRPr="008145E7" w:rsidRDefault="00142D0A" w:rsidP="00BE1C77">
      <w:pPr>
        <w:jc w:val="center"/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</w:pPr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В книге </w:t>
      </w:r>
      <w:r w:rsidRPr="008145E7"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  <w:shd w:val="clear" w:color="auto" w:fill="FFFFFF"/>
        </w:rPr>
        <w:t>"Предчувствие"</w:t>
      </w:r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 xml:space="preserve"> собраны лучшие рассказы Юрия Коренева,  до</w:t>
      </w:r>
      <w:r w:rsidRPr="008145E7">
        <w:rPr>
          <w:rFonts w:ascii="Times New Roman" w:hAnsi="Times New Roman" w:cs="Times New Roman"/>
          <w:color w:val="171717" w:themeColor="background2" w:themeShade="1A"/>
          <w:sz w:val="24"/>
          <w:szCs w:val="24"/>
          <w:shd w:val="clear" w:color="auto" w:fill="FFFFFF"/>
        </w:rPr>
        <w:t>полненные новыми произведениями.</w:t>
      </w:r>
    </w:p>
    <w:sectPr w:rsidR="00CB4F11" w:rsidRPr="008145E7" w:rsidSect="008145E7">
      <w:pgSz w:w="16838" w:h="11906" w:orient="landscape"/>
      <w:pgMar w:top="568" w:right="536" w:bottom="426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F0A80"/>
    <w:multiLevelType w:val="hybridMultilevel"/>
    <w:tmpl w:val="E9F29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6681C"/>
    <w:multiLevelType w:val="hybridMultilevel"/>
    <w:tmpl w:val="72803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357E83"/>
    <w:multiLevelType w:val="hybridMultilevel"/>
    <w:tmpl w:val="8BA81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39B"/>
    <w:rsid w:val="00080A55"/>
    <w:rsid w:val="000D1778"/>
    <w:rsid w:val="00142D0A"/>
    <w:rsid w:val="00225FE9"/>
    <w:rsid w:val="002A6437"/>
    <w:rsid w:val="003400C4"/>
    <w:rsid w:val="00383901"/>
    <w:rsid w:val="00454069"/>
    <w:rsid w:val="00461B76"/>
    <w:rsid w:val="0063714B"/>
    <w:rsid w:val="007E014D"/>
    <w:rsid w:val="008145E7"/>
    <w:rsid w:val="00890E9F"/>
    <w:rsid w:val="00A74D75"/>
    <w:rsid w:val="00B32DEE"/>
    <w:rsid w:val="00BC5FA1"/>
    <w:rsid w:val="00BE1C77"/>
    <w:rsid w:val="00C04EF8"/>
    <w:rsid w:val="00CB4F11"/>
    <w:rsid w:val="00D03EBF"/>
    <w:rsid w:val="00E34CD3"/>
    <w:rsid w:val="00E7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B6B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4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EF8"/>
    <w:rPr>
      <w:b/>
      <w:bCs/>
    </w:rPr>
  </w:style>
  <w:style w:type="character" w:styleId="a5">
    <w:name w:val="Hyperlink"/>
    <w:basedOn w:val="a0"/>
    <w:uiPriority w:val="99"/>
    <w:semiHidden/>
    <w:unhideWhenUsed/>
    <w:rsid w:val="00C04E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B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4F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90E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4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EF8"/>
    <w:rPr>
      <w:b/>
      <w:bCs/>
    </w:rPr>
  </w:style>
  <w:style w:type="character" w:styleId="a5">
    <w:name w:val="Hyperlink"/>
    <w:basedOn w:val="a0"/>
    <w:uiPriority w:val="99"/>
    <w:semiHidden/>
    <w:unhideWhenUsed/>
    <w:rsid w:val="00C04E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B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4F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90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0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6DC82-99F1-47C9-AA50-39F2D6E6B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Просекин Антон Анатольевич</dc:creator>
  <cp:keywords/>
  <dc:description/>
  <cp:lastModifiedBy>Админ</cp:lastModifiedBy>
  <cp:revision>7</cp:revision>
  <cp:lastPrinted>2021-11-26T07:15:00Z</cp:lastPrinted>
  <dcterms:created xsi:type="dcterms:W3CDTF">2021-11-10T06:32:00Z</dcterms:created>
  <dcterms:modified xsi:type="dcterms:W3CDTF">2021-11-26T07:21:00Z</dcterms:modified>
</cp:coreProperties>
</file>