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1FC726" w14:textId="77777777" w:rsidR="00C44DBE" w:rsidRDefault="00F0156B">
      <w:pPr>
        <w:rPr>
          <w:noProof/>
        </w:rPr>
      </w:pPr>
      <w:r>
        <w:rPr>
          <w:noProof/>
        </w:rPr>
        <w:t xml:space="preserve">    </w:t>
      </w:r>
    </w:p>
    <w:p w14:paraId="50D49679" w14:textId="77777777" w:rsidR="00C44DBE" w:rsidRDefault="00C44DBE">
      <w:pPr>
        <w:rPr>
          <w:noProof/>
        </w:rPr>
      </w:pPr>
    </w:p>
    <w:p w14:paraId="1045F1A6" w14:textId="66DB67C7" w:rsidR="00C44DBE" w:rsidRDefault="00C44DBE" w:rsidP="00C44DBE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4098EEBC" wp14:editId="4190276C">
            <wp:extent cx="2788920" cy="1991300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2" t="3572" r="2153" b="4082"/>
                    <a:stretch/>
                  </pic:blipFill>
                  <pic:spPr bwMode="auto">
                    <a:xfrm>
                      <a:off x="0" y="0"/>
                      <a:ext cx="2803730" cy="2001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AF4F76" w14:textId="77777777" w:rsidR="00C44DBE" w:rsidRDefault="00F0156B">
      <w:pPr>
        <w:rPr>
          <w:noProof/>
          <w:sz w:val="28"/>
          <w:szCs w:val="28"/>
        </w:rPr>
      </w:pPr>
      <w:r>
        <w:rPr>
          <w:noProof/>
        </w:rPr>
        <w:t xml:space="preserve"> </w:t>
      </w:r>
      <w:r w:rsidRPr="00993533">
        <w:rPr>
          <w:noProof/>
          <w:sz w:val="28"/>
          <w:szCs w:val="28"/>
        </w:rPr>
        <w:t xml:space="preserve">12 февраля 2022 года в информационно-библиотечном центре прошла акция «2022 секунды чтения книг о природе». </w:t>
      </w:r>
    </w:p>
    <w:p w14:paraId="7BC02565" w14:textId="77777777" w:rsidR="00C44DBE" w:rsidRDefault="00F0156B">
      <w:pPr>
        <w:rPr>
          <w:noProof/>
          <w:sz w:val="28"/>
          <w:szCs w:val="28"/>
        </w:rPr>
      </w:pPr>
      <w:r w:rsidRPr="00993533">
        <w:rPr>
          <w:noProof/>
          <w:sz w:val="28"/>
          <w:szCs w:val="28"/>
        </w:rPr>
        <w:t>Участие в акции приняли учащиеся</w:t>
      </w:r>
      <w:r w:rsidR="00993533" w:rsidRPr="00993533">
        <w:rPr>
          <w:noProof/>
          <w:sz w:val="28"/>
          <w:szCs w:val="28"/>
        </w:rPr>
        <w:t xml:space="preserve"> начальной школы</w:t>
      </w:r>
      <w:r w:rsidRPr="00993533">
        <w:rPr>
          <w:noProof/>
          <w:sz w:val="28"/>
          <w:szCs w:val="28"/>
        </w:rPr>
        <w:t>. Каждый ребенок посвятил чтению 34 минуты, что составило 2022</w:t>
      </w:r>
      <w:r w:rsidR="00993533">
        <w:rPr>
          <w:noProof/>
          <w:sz w:val="28"/>
          <w:szCs w:val="28"/>
        </w:rPr>
        <w:t xml:space="preserve"> </w:t>
      </w:r>
      <w:r w:rsidRPr="00993533">
        <w:rPr>
          <w:noProof/>
          <w:sz w:val="28"/>
          <w:szCs w:val="28"/>
        </w:rPr>
        <w:t xml:space="preserve">секунды. </w:t>
      </w:r>
    </w:p>
    <w:p w14:paraId="3EF848AA" w14:textId="77777777" w:rsidR="00C44DBE" w:rsidRDefault="00F0156B">
      <w:pPr>
        <w:rPr>
          <w:noProof/>
          <w:sz w:val="28"/>
          <w:szCs w:val="28"/>
        </w:rPr>
      </w:pPr>
      <w:r w:rsidRPr="00993533">
        <w:rPr>
          <w:noProof/>
          <w:sz w:val="28"/>
          <w:szCs w:val="28"/>
        </w:rPr>
        <w:t xml:space="preserve">Дети прочитали рассказы </w:t>
      </w:r>
      <w:r w:rsidR="00AA6FBF">
        <w:rPr>
          <w:noProof/>
          <w:sz w:val="28"/>
          <w:szCs w:val="28"/>
        </w:rPr>
        <w:t xml:space="preserve">Г. </w:t>
      </w:r>
      <w:r w:rsidRPr="00993533">
        <w:rPr>
          <w:noProof/>
          <w:sz w:val="28"/>
          <w:szCs w:val="28"/>
        </w:rPr>
        <w:t xml:space="preserve">Скребицкого, </w:t>
      </w:r>
      <w:r w:rsidR="00993533">
        <w:rPr>
          <w:noProof/>
          <w:sz w:val="28"/>
          <w:szCs w:val="28"/>
        </w:rPr>
        <w:t xml:space="preserve">Н. Сладкова, К. </w:t>
      </w:r>
      <w:r w:rsidRPr="00993533">
        <w:rPr>
          <w:noProof/>
          <w:sz w:val="28"/>
          <w:szCs w:val="28"/>
        </w:rPr>
        <w:t xml:space="preserve">Паустовского, </w:t>
      </w:r>
      <w:r w:rsidR="00993533">
        <w:rPr>
          <w:noProof/>
          <w:sz w:val="28"/>
          <w:szCs w:val="28"/>
        </w:rPr>
        <w:t xml:space="preserve">В. </w:t>
      </w:r>
      <w:r w:rsidRPr="00993533">
        <w:rPr>
          <w:noProof/>
          <w:sz w:val="28"/>
          <w:szCs w:val="28"/>
        </w:rPr>
        <w:t xml:space="preserve">Бианки, </w:t>
      </w:r>
      <w:r w:rsidR="00993533">
        <w:rPr>
          <w:noProof/>
          <w:sz w:val="28"/>
          <w:szCs w:val="28"/>
        </w:rPr>
        <w:t xml:space="preserve">М. </w:t>
      </w:r>
      <w:r w:rsidR="00993533" w:rsidRPr="00993533">
        <w:rPr>
          <w:noProof/>
          <w:sz w:val="28"/>
          <w:szCs w:val="28"/>
        </w:rPr>
        <w:t>Пришвина</w:t>
      </w:r>
      <w:r w:rsidR="00993533">
        <w:rPr>
          <w:noProof/>
          <w:sz w:val="28"/>
          <w:szCs w:val="28"/>
        </w:rPr>
        <w:t>, Е. Чарушина, Э. Шима, Г. Снегирева</w:t>
      </w:r>
      <w:r w:rsidR="00AA6FBF">
        <w:rPr>
          <w:noProof/>
          <w:sz w:val="28"/>
          <w:szCs w:val="28"/>
        </w:rPr>
        <w:t>.</w:t>
      </w:r>
      <w:r w:rsidR="00993533" w:rsidRPr="00993533">
        <w:rPr>
          <w:noProof/>
          <w:sz w:val="28"/>
          <w:szCs w:val="28"/>
        </w:rPr>
        <w:t xml:space="preserve"> </w:t>
      </w:r>
      <w:r w:rsidRPr="00993533">
        <w:rPr>
          <w:noProof/>
          <w:sz w:val="28"/>
          <w:szCs w:val="28"/>
        </w:rPr>
        <w:t xml:space="preserve">  </w:t>
      </w:r>
    </w:p>
    <w:p w14:paraId="063D0910" w14:textId="2A3963E0" w:rsidR="007D4D49" w:rsidRPr="00AA6FBF" w:rsidRDefault="00F0156B">
      <w:pPr>
        <w:rPr>
          <w:noProof/>
          <w:sz w:val="28"/>
          <w:szCs w:val="28"/>
        </w:rPr>
      </w:pPr>
      <w:r>
        <w:rPr>
          <w:noProof/>
        </w:rPr>
        <w:t xml:space="preserve"> </w:t>
      </w:r>
      <w:r w:rsidR="00AA6FBF" w:rsidRPr="00AA6FBF">
        <w:rPr>
          <w:noProof/>
          <w:sz w:val="28"/>
          <w:szCs w:val="28"/>
        </w:rPr>
        <w:t xml:space="preserve">Произошла удивительная встреча </w:t>
      </w:r>
      <w:r w:rsidR="00C44DBE">
        <w:rPr>
          <w:noProof/>
          <w:sz w:val="28"/>
          <w:szCs w:val="28"/>
        </w:rPr>
        <w:t xml:space="preserve">детей </w:t>
      </w:r>
      <w:r w:rsidR="00AA6FBF" w:rsidRPr="00AA6FBF">
        <w:rPr>
          <w:noProof/>
          <w:sz w:val="28"/>
          <w:szCs w:val="28"/>
        </w:rPr>
        <w:t>с природой на страницах книг.</w:t>
      </w:r>
      <w:r w:rsidRPr="00AA6FBF">
        <w:rPr>
          <w:noProof/>
          <w:sz w:val="28"/>
          <w:szCs w:val="28"/>
        </w:rPr>
        <w:t xml:space="preserve">         </w:t>
      </w:r>
    </w:p>
    <w:p w14:paraId="7A11A494" w14:textId="11E3C9D7" w:rsidR="00F0156B" w:rsidRDefault="00F0156B">
      <w:pPr>
        <w:rPr>
          <w:noProof/>
        </w:rPr>
      </w:pPr>
    </w:p>
    <w:p w14:paraId="6AC2EB2F" w14:textId="19E66DB3" w:rsidR="00F0156B" w:rsidRDefault="00F0156B">
      <w:r>
        <w:rPr>
          <w:noProof/>
        </w:rPr>
        <w:drawing>
          <wp:inline distT="0" distB="0" distL="0" distR="0" wp14:anchorId="302A18C7" wp14:editId="10D41892">
            <wp:extent cx="1767840" cy="2357057"/>
            <wp:effectExtent l="0" t="0" r="3810" b="5715"/>
            <wp:docPr id="4" name="Рисунок 4" descr="Изображение выглядит как текст, внутренний, комнат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Изображение выглядит как текст, внутренний, комната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0681" cy="2360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6FBF">
        <w:t xml:space="preserve">      </w:t>
      </w:r>
      <w:r w:rsidR="00AA6FBF">
        <w:rPr>
          <w:noProof/>
        </w:rPr>
        <w:drawing>
          <wp:inline distT="0" distB="0" distL="0" distR="0" wp14:anchorId="05DA842C" wp14:editId="799C937F">
            <wp:extent cx="1746521" cy="2334895"/>
            <wp:effectExtent l="0" t="0" r="6350" b="825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1447" cy="2341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A6FBF">
        <w:t xml:space="preserve">       </w:t>
      </w:r>
      <w:r w:rsidR="00AA6FBF">
        <w:rPr>
          <w:noProof/>
        </w:rPr>
        <w:drawing>
          <wp:inline distT="0" distB="0" distL="0" distR="0" wp14:anchorId="0B55E34C" wp14:editId="3877374E">
            <wp:extent cx="1744980" cy="2325952"/>
            <wp:effectExtent l="0" t="0" r="762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841" cy="23284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80B3C34" w14:textId="22115801" w:rsidR="003F43F4" w:rsidRDefault="003F43F4"/>
    <w:p w14:paraId="0E69F249" w14:textId="7C81127E" w:rsidR="003F43F4" w:rsidRDefault="004B5570">
      <w:r>
        <w:rPr>
          <w:noProof/>
        </w:rPr>
        <mc:AlternateContent>
          <mc:Choice Requires="wps">
            <w:drawing>
              <wp:inline distT="0" distB="0" distL="0" distR="0" wp14:anchorId="7EAF6FF2" wp14:editId="2B6680A4">
                <wp:extent cx="304800" cy="304800"/>
                <wp:effectExtent l="0" t="0" r="0" b="0"/>
                <wp:docPr id="2" name="AutoShap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3BAA30F" id="AutoShape 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58302F7E" w14:textId="77777777" w:rsidR="004B5570" w:rsidRDefault="004B5570">
      <w:pPr>
        <w:rPr>
          <w:rFonts w:ascii="Arial" w:hAnsi="Arial" w:cs="Arial"/>
          <w:b/>
          <w:bCs/>
          <w:noProof/>
          <w:color w:val="333333"/>
          <w:shd w:val="clear" w:color="auto" w:fill="FFFFFF"/>
        </w:rPr>
      </w:pPr>
    </w:p>
    <w:p w14:paraId="0FD50D9A" w14:textId="77777777" w:rsidR="004B5570" w:rsidRDefault="004B5570" w:rsidP="004B5570">
      <w:pPr>
        <w:jc w:val="center"/>
        <w:rPr>
          <w:rFonts w:ascii="Arial" w:hAnsi="Arial" w:cs="Arial"/>
          <w:b/>
          <w:bCs/>
          <w:color w:val="333333"/>
          <w:shd w:val="clear" w:color="auto" w:fill="FFFFFF"/>
        </w:rPr>
      </w:pPr>
      <w:r>
        <w:rPr>
          <w:rFonts w:ascii="Arial" w:hAnsi="Arial" w:cs="Arial"/>
          <w:b/>
          <w:bCs/>
          <w:noProof/>
          <w:color w:val="333333"/>
          <w:shd w:val="clear" w:color="auto" w:fill="FFFFFF"/>
        </w:rPr>
        <w:lastRenderedPageBreak/>
        <w:drawing>
          <wp:inline distT="0" distB="0" distL="0" distR="0" wp14:anchorId="537D1283" wp14:editId="1519A182">
            <wp:extent cx="1828800" cy="18288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E582458" w14:textId="77267CD7" w:rsidR="003F43F4" w:rsidRPr="004B5570" w:rsidRDefault="003F43F4">
      <w:pPr>
        <w:rPr>
          <w:rFonts w:ascii="Arial" w:hAnsi="Arial" w:cs="Arial"/>
          <w:color w:val="333333"/>
          <w:sz w:val="28"/>
          <w:szCs w:val="28"/>
          <w:shd w:val="clear" w:color="auto" w:fill="FFFFFF"/>
        </w:rPr>
      </w:pPr>
      <w:r w:rsidRPr="004B5570">
        <w:rPr>
          <w:rFonts w:ascii="Arial" w:hAnsi="Arial" w:cs="Arial"/>
          <w:b/>
          <w:bCs/>
          <w:color w:val="333333"/>
          <w:sz w:val="28"/>
          <w:szCs w:val="28"/>
          <w:shd w:val="clear" w:color="auto" w:fill="FFFFFF"/>
        </w:rPr>
        <w:t>23</w:t>
      </w:r>
      <w:r w:rsidRPr="004B5570">
        <w:rPr>
          <w:rFonts w:ascii="Arial" w:hAnsi="Arial" w:cs="Arial"/>
          <w:color w:val="333333"/>
          <w:sz w:val="28"/>
          <w:szCs w:val="28"/>
          <w:shd w:val="clear" w:color="auto" w:fill="FFFFFF"/>
        </w:rPr>
        <w:t> </w:t>
      </w:r>
      <w:r w:rsidRPr="004B5570">
        <w:rPr>
          <w:rFonts w:ascii="Arial" w:hAnsi="Arial" w:cs="Arial"/>
          <w:b/>
          <w:bCs/>
          <w:color w:val="333333"/>
          <w:sz w:val="28"/>
          <w:szCs w:val="28"/>
          <w:shd w:val="clear" w:color="auto" w:fill="FFFFFF"/>
        </w:rPr>
        <w:t>февраля</w:t>
      </w:r>
      <w:r w:rsidRPr="004B5570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 в России отмечается День защитника Отечества, являющейся </w:t>
      </w:r>
      <w:proofErr w:type="gramStart"/>
      <w:r w:rsidRPr="004B5570">
        <w:rPr>
          <w:rFonts w:ascii="Arial" w:hAnsi="Arial" w:cs="Arial"/>
          <w:color w:val="333333"/>
          <w:sz w:val="28"/>
          <w:szCs w:val="28"/>
          <w:shd w:val="clear" w:color="auto" w:fill="FFFFFF"/>
        </w:rPr>
        <w:t>днем</w:t>
      </w:r>
      <w:r w:rsidR="004B5570" w:rsidRPr="004B5570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</w:t>
      </w:r>
      <w:r w:rsidRPr="004B5570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воинской</w:t>
      </w:r>
      <w:proofErr w:type="gramEnd"/>
      <w:r w:rsidRPr="004B5570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славы страны. Праздник зародился еще в СССР; тогда </w:t>
      </w:r>
      <w:r w:rsidRPr="004B5570">
        <w:rPr>
          <w:rFonts w:ascii="Arial" w:hAnsi="Arial" w:cs="Arial"/>
          <w:b/>
          <w:bCs/>
          <w:color w:val="333333"/>
          <w:sz w:val="28"/>
          <w:szCs w:val="28"/>
          <w:shd w:val="clear" w:color="auto" w:fill="FFFFFF"/>
        </w:rPr>
        <w:t>23</w:t>
      </w:r>
      <w:r w:rsidRPr="004B5570">
        <w:rPr>
          <w:rFonts w:ascii="Arial" w:hAnsi="Arial" w:cs="Arial"/>
          <w:color w:val="333333"/>
          <w:sz w:val="28"/>
          <w:szCs w:val="28"/>
          <w:shd w:val="clear" w:color="auto" w:fill="FFFFFF"/>
        </w:rPr>
        <w:t> </w:t>
      </w:r>
      <w:r w:rsidRPr="004B5570">
        <w:rPr>
          <w:rFonts w:ascii="Arial" w:hAnsi="Arial" w:cs="Arial"/>
          <w:b/>
          <w:bCs/>
          <w:color w:val="333333"/>
          <w:sz w:val="28"/>
          <w:szCs w:val="28"/>
          <w:shd w:val="clear" w:color="auto" w:fill="FFFFFF"/>
        </w:rPr>
        <w:t>февраля</w:t>
      </w:r>
      <w:r w:rsidRPr="004B5570">
        <w:rPr>
          <w:rFonts w:ascii="Arial" w:hAnsi="Arial" w:cs="Arial"/>
          <w:color w:val="333333"/>
          <w:sz w:val="28"/>
          <w:szCs w:val="28"/>
          <w:shd w:val="clear" w:color="auto" w:fill="FFFFFF"/>
        </w:rPr>
        <w:t> ежегодно отмечался как всенародный праздник – День Советской Армии и Военно-Морского Флота.</w:t>
      </w:r>
    </w:p>
    <w:p w14:paraId="730ED95C" w14:textId="77777777" w:rsidR="004B5570" w:rsidRPr="004B5570" w:rsidRDefault="004B5570">
      <w:pPr>
        <w:rPr>
          <w:rFonts w:ascii="Arial" w:hAnsi="Arial" w:cs="Arial"/>
          <w:color w:val="333333"/>
          <w:sz w:val="28"/>
          <w:szCs w:val="28"/>
          <w:shd w:val="clear" w:color="auto" w:fill="FFFFFF"/>
        </w:rPr>
      </w:pPr>
      <w:r w:rsidRPr="004B5570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В викторине, посвященной 23 февраля приняли участие мальчики 5д, </w:t>
      </w:r>
      <w:proofErr w:type="gramStart"/>
      <w:r w:rsidRPr="004B5570">
        <w:rPr>
          <w:rFonts w:ascii="Arial" w:hAnsi="Arial" w:cs="Arial"/>
          <w:color w:val="333333"/>
          <w:sz w:val="28"/>
          <w:szCs w:val="28"/>
          <w:shd w:val="clear" w:color="auto" w:fill="FFFFFF"/>
        </w:rPr>
        <w:t>5е</w:t>
      </w:r>
      <w:proofErr w:type="gramEnd"/>
      <w:r w:rsidRPr="004B5570">
        <w:rPr>
          <w:rFonts w:ascii="Arial" w:hAnsi="Arial" w:cs="Arial"/>
          <w:color w:val="333333"/>
          <w:sz w:val="28"/>
          <w:szCs w:val="28"/>
          <w:shd w:val="clear" w:color="auto" w:fill="FFFFFF"/>
        </w:rPr>
        <w:t>, 6б, 8б, 8в классов. Для каждой возрастной категории мальчиков подготовлены вопросы особой сложности. Все мальчишки справились с задачей на отлично. Ответы на вопросы были оформлены в виде презентаций.</w:t>
      </w:r>
    </w:p>
    <w:p w14:paraId="4C1E544C" w14:textId="77777777" w:rsidR="004B5570" w:rsidRDefault="004B5570" w:rsidP="004B5570">
      <w:pPr>
        <w:jc w:val="center"/>
        <w:rPr>
          <w:rFonts w:ascii="Arial" w:hAnsi="Arial" w:cs="Arial"/>
          <w:b/>
          <w:bCs/>
          <w:color w:val="333333"/>
          <w:sz w:val="28"/>
          <w:szCs w:val="28"/>
          <w:shd w:val="clear" w:color="auto" w:fill="FFFFFF"/>
        </w:rPr>
      </w:pPr>
      <w:r w:rsidRPr="004B5570">
        <w:rPr>
          <w:rFonts w:ascii="Arial" w:hAnsi="Arial" w:cs="Arial"/>
          <w:b/>
          <w:bCs/>
          <w:color w:val="333333"/>
          <w:sz w:val="28"/>
          <w:szCs w:val="28"/>
          <w:shd w:val="clear" w:color="auto" w:fill="FFFFFF"/>
        </w:rPr>
        <w:t xml:space="preserve">Поздравляем всех участников викторины </w:t>
      </w:r>
    </w:p>
    <w:p w14:paraId="35552093" w14:textId="4DA721DC" w:rsidR="004B5570" w:rsidRDefault="004B5570" w:rsidP="004B5570">
      <w:pPr>
        <w:jc w:val="center"/>
        <w:rPr>
          <w:rFonts w:ascii="Arial" w:hAnsi="Arial" w:cs="Arial"/>
          <w:b/>
          <w:bCs/>
          <w:color w:val="333333"/>
          <w:sz w:val="28"/>
          <w:szCs w:val="28"/>
          <w:shd w:val="clear" w:color="auto" w:fill="FFFFFF"/>
        </w:rPr>
      </w:pPr>
      <w:r w:rsidRPr="004B5570">
        <w:rPr>
          <w:rFonts w:ascii="Arial" w:hAnsi="Arial" w:cs="Arial"/>
          <w:b/>
          <w:bCs/>
          <w:color w:val="333333"/>
          <w:sz w:val="28"/>
          <w:szCs w:val="28"/>
          <w:shd w:val="clear" w:color="auto" w:fill="FFFFFF"/>
        </w:rPr>
        <w:t>с Днем защитника Отечества!!!</w:t>
      </w:r>
    </w:p>
    <w:p w14:paraId="1FCAD163" w14:textId="61FDF017" w:rsidR="005A50CF" w:rsidRPr="004B5570" w:rsidRDefault="005A50CF" w:rsidP="004B5570">
      <w:pPr>
        <w:jc w:val="center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65F08BB4" wp14:editId="637CD1C5">
            <wp:extent cx="3211008" cy="4014949"/>
            <wp:effectExtent l="0" t="0" r="8890" b="5080"/>
            <wp:docPr id="11" name="Рисунок 11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2964" cy="4029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D99F4A" w14:textId="1ACD6937" w:rsidR="00C44DBE" w:rsidRDefault="00C44DBE"/>
    <w:p w14:paraId="554A32DA" w14:textId="77777777" w:rsidR="004B5570" w:rsidRDefault="004B5570"/>
    <w:p w14:paraId="0D99136F" w14:textId="4DA88C92" w:rsidR="00C44DBE" w:rsidRDefault="00C44DBE"/>
    <w:sectPr w:rsidR="00C44D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5A25"/>
    <w:rsid w:val="003F43F4"/>
    <w:rsid w:val="004B5570"/>
    <w:rsid w:val="005A50CF"/>
    <w:rsid w:val="007D4D49"/>
    <w:rsid w:val="00905A25"/>
    <w:rsid w:val="00993533"/>
    <w:rsid w:val="00AA6FBF"/>
    <w:rsid w:val="00C44DBE"/>
    <w:rsid w:val="00F015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FB8BD7"/>
  <w15:chartTrackingRefBased/>
  <w15:docId w15:val="{ED62FDDD-D159-4FDD-8E48-6CC4EA93D3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3</Pages>
  <Words>157</Words>
  <Characters>897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Просекин Антон Анатольевич</dc:creator>
  <cp:keywords/>
  <dc:description/>
  <cp:lastModifiedBy>Просекин Антон Анатольевич</cp:lastModifiedBy>
  <cp:revision>3</cp:revision>
  <dcterms:created xsi:type="dcterms:W3CDTF">2022-02-20T04:27:00Z</dcterms:created>
  <dcterms:modified xsi:type="dcterms:W3CDTF">2022-02-20T05:20:00Z</dcterms:modified>
</cp:coreProperties>
</file>